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9A3C" w14:textId="77777777" w:rsidR="00901A93" w:rsidRDefault="00C52B5B" w:rsidP="00C52B5B">
      <w:pPr>
        <w:jc w:val="center"/>
        <w:rPr>
          <w:b/>
        </w:rPr>
      </w:pPr>
      <w:r>
        <w:rPr>
          <w:b/>
        </w:rPr>
        <w:t>Old Saybrook Public Health Nursing Board</w:t>
      </w:r>
    </w:p>
    <w:p w14:paraId="03AED76D" w14:textId="77777777" w:rsidR="00C52B5B" w:rsidRDefault="00C52B5B" w:rsidP="00C52B5B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658B2C17" w14:textId="540C1CE5" w:rsidR="00C52B5B" w:rsidRDefault="00183E15" w:rsidP="00C52B5B">
      <w:pPr>
        <w:jc w:val="center"/>
        <w:rPr>
          <w:b/>
        </w:rPr>
      </w:pPr>
      <w:r>
        <w:rPr>
          <w:b/>
        </w:rPr>
        <w:t xml:space="preserve">Thursday, </w:t>
      </w:r>
      <w:r w:rsidR="00580549">
        <w:rPr>
          <w:b/>
        </w:rPr>
        <w:t>Octo</w:t>
      </w:r>
      <w:r w:rsidR="00975EA4">
        <w:rPr>
          <w:b/>
        </w:rPr>
        <w:t>ber</w:t>
      </w:r>
      <w:r w:rsidR="00520A7B">
        <w:rPr>
          <w:b/>
        </w:rPr>
        <w:t xml:space="preserve"> 1</w:t>
      </w:r>
      <w:r w:rsidR="00580549">
        <w:rPr>
          <w:b/>
        </w:rPr>
        <w:t>1</w:t>
      </w:r>
      <w:r w:rsidR="006F65F5">
        <w:rPr>
          <w:b/>
        </w:rPr>
        <w:t>, 201</w:t>
      </w:r>
      <w:r w:rsidR="00A30862">
        <w:rPr>
          <w:b/>
        </w:rPr>
        <w:t>8</w:t>
      </w:r>
    </w:p>
    <w:p w14:paraId="272750BD" w14:textId="77777777" w:rsidR="006A0A74" w:rsidRDefault="00CB4AEC" w:rsidP="00CB4AEC">
      <w:pPr>
        <w:jc w:val="center"/>
        <w:rPr>
          <w:b/>
        </w:rPr>
      </w:pPr>
      <w:r>
        <w:rPr>
          <w:b/>
        </w:rPr>
        <w:t>7:00 P.M.</w:t>
      </w:r>
    </w:p>
    <w:p w14:paraId="2A512918" w14:textId="1EE3400A" w:rsidR="007C01C6" w:rsidRDefault="007C01C6" w:rsidP="00CB4AEC">
      <w:pPr>
        <w:jc w:val="center"/>
        <w:rPr>
          <w:b/>
        </w:rPr>
      </w:pPr>
      <w:r>
        <w:rPr>
          <w:b/>
        </w:rPr>
        <w:t xml:space="preserve">Town Hall </w:t>
      </w:r>
      <w:r w:rsidR="00975EA4">
        <w:rPr>
          <w:b/>
        </w:rPr>
        <w:t>1</w:t>
      </w:r>
      <w:r w:rsidR="00975EA4" w:rsidRPr="00975EA4">
        <w:rPr>
          <w:b/>
          <w:vertAlign w:val="superscript"/>
        </w:rPr>
        <w:t>st</w:t>
      </w:r>
      <w:r w:rsidR="00975EA4">
        <w:rPr>
          <w:b/>
        </w:rPr>
        <w:t xml:space="preserve"> </w:t>
      </w:r>
      <w:r w:rsidR="00A30862">
        <w:rPr>
          <w:b/>
        </w:rPr>
        <w:t>Floor Conference Room</w:t>
      </w:r>
    </w:p>
    <w:p w14:paraId="06A24DAC" w14:textId="77777777" w:rsidR="00C52B5B" w:rsidRDefault="00C52B5B" w:rsidP="00C52B5B">
      <w:pPr>
        <w:jc w:val="center"/>
        <w:rPr>
          <w:b/>
        </w:rPr>
      </w:pPr>
    </w:p>
    <w:p w14:paraId="1B8A6BB2" w14:textId="77777777" w:rsidR="00C52B5B" w:rsidRDefault="00C52B5B" w:rsidP="00C52B5B">
      <w:pPr>
        <w:jc w:val="center"/>
        <w:rPr>
          <w:b/>
        </w:rPr>
      </w:pPr>
      <w:r>
        <w:rPr>
          <w:b/>
          <w:u w:val="single"/>
        </w:rPr>
        <w:t>Agenda</w:t>
      </w:r>
    </w:p>
    <w:p w14:paraId="28524596" w14:textId="77777777" w:rsidR="00C52B5B" w:rsidRDefault="00C52B5B" w:rsidP="00C52B5B">
      <w:pPr>
        <w:rPr>
          <w:b/>
        </w:rPr>
      </w:pPr>
    </w:p>
    <w:p w14:paraId="77444EA0" w14:textId="77777777" w:rsidR="00C52B5B" w:rsidRPr="008279CE" w:rsidRDefault="00C52B5B" w:rsidP="008279CE">
      <w:pPr>
        <w:rPr>
          <w:b/>
        </w:rPr>
      </w:pPr>
      <w:r w:rsidRPr="008279CE">
        <w:rPr>
          <w:b/>
        </w:rPr>
        <w:t>Call to Order</w:t>
      </w:r>
    </w:p>
    <w:p w14:paraId="128946BD" w14:textId="77777777" w:rsidR="00C52B5B" w:rsidRDefault="00C52B5B" w:rsidP="00C52B5B">
      <w:pPr>
        <w:rPr>
          <w:b/>
        </w:rPr>
      </w:pPr>
    </w:p>
    <w:p w14:paraId="376B88D1" w14:textId="6FBD5ED2" w:rsidR="00C52B5B" w:rsidRPr="008279CE" w:rsidRDefault="00C52B5B" w:rsidP="008279CE">
      <w:pPr>
        <w:rPr>
          <w:b/>
        </w:rPr>
      </w:pPr>
      <w:r w:rsidRPr="008279CE">
        <w:rPr>
          <w:b/>
        </w:rPr>
        <w:t>Audience of Citizens</w:t>
      </w:r>
      <w:r w:rsidR="00975EA4">
        <w:rPr>
          <w:b/>
        </w:rPr>
        <w:t xml:space="preserve"> – </w:t>
      </w:r>
    </w:p>
    <w:p w14:paraId="336C90B2" w14:textId="77777777" w:rsidR="00C52B5B" w:rsidRPr="00C52B5B" w:rsidRDefault="00C52B5B" w:rsidP="00C52B5B">
      <w:pPr>
        <w:pStyle w:val="ListParagraph"/>
        <w:rPr>
          <w:b/>
        </w:rPr>
      </w:pPr>
    </w:p>
    <w:p w14:paraId="66F7BD2D" w14:textId="5DD42F58" w:rsidR="00C52B5B" w:rsidRPr="008279CE" w:rsidRDefault="00C52B5B" w:rsidP="008279CE">
      <w:pPr>
        <w:rPr>
          <w:b/>
        </w:rPr>
      </w:pPr>
      <w:r w:rsidRPr="008279CE">
        <w:rPr>
          <w:b/>
        </w:rPr>
        <w:t>Review and Approval o</w:t>
      </w:r>
      <w:r w:rsidR="00580549">
        <w:rPr>
          <w:b/>
        </w:rPr>
        <w:t>f September 13, 2018</w:t>
      </w:r>
      <w:bookmarkStart w:id="0" w:name="_GoBack"/>
      <w:bookmarkEnd w:id="0"/>
      <w:r w:rsidR="00975EA4">
        <w:rPr>
          <w:b/>
        </w:rPr>
        <w:t xml:space="preserve"> </w:t>
      </w:r>
      <w:r w:rsidRPr="008279CE">
        <w:rPr>
          <w:b/>
        </w:rPr>
        <w:t>Minutes</w:t>
      </w:r>
      <w:r w:rsidR="00183E15">
        <w:rPr>
          <w:b/>
        </w:rPr>
        <w:t xml:space="preserve"> </w:t>
      </w:r>
    </w:p>
    <w:p w14:paraId="4921503F" w14:textId="77777777" w:rsidR="00C52B5B" w:rsidRPr="00C52B5B" w:rsidRDefault="00C52B5B" w:rsidP="00C52B5B">
      <w:pPr>
        <w:pStyle w:val="ListParagraph"/>
        <w:rPr>
          <w:b/>
        </w:rPr>
      </w:pPr>
    </w:p>
    <w:p w14:paraId="1E10661E" w14:textId="77777777" w:rsidR="00C52B5B" w:rsidRPr="008279CE" w:rsidRDefault="00C52B5B" w:rsidP="008279CE">
      <w:pPr>
        <w:rPr>
          <w:b/>
        </w:rPr>
      </w:pPr>
      <w:r w:rsidRPr="008279CE">
        <w:rPr>
          <w:b/>
        </w:rPr>
        <w:t>Review and Approval of Treasurer’s Report</w:t>
      </w:r>
    </w:p>
    <w:p w14:paraId="762A4F95" w14:textId="77777777" w:rsidR="00C52B5B" w:rsidRPr="00C52B5B" w:rsidRDefault="00C52B5B" w:rsidP="00C52B5B">
      <w:pPr>
        <w:pStyle w:val="ListParagraph"/>
        <w:rPr>
          <w:b/>
        </w:rPr>
      </w:pPr>
    </w:p>
    <w:p w14:paraId="503BFA4B" w14:textId="77777777" w:rsidR="00C52B5B" w:rsidRPr="008279CE" w:rsidRDefault="00C52B5B" w:rsidP="008279CE">
      <w:pPr>
        <w:rPr>
          <w:b/>
        </w:rPr>
      </w:pPr>
      <w:r w:rsidRPr="008279CE">
        <w:rPr>
          <w:b/>
        </w:rPr>
        <w:t>Correspondence</w:t>
      </w:r>
    </w:p>
    <w:p w14:paraId="27FDF021" w14:textId="77777777" w:rsidR="00C52B5B" w:rsidRPr="00C52B5B" w:rsidRDefault="00C52B5B" w:rsidP="00C52B5B">
      <w:pPr>
        <w:pStyle w:val="ListParagraph"/>
        <w:rPr>
          <w:b/>
        </w:rPr>
      </w:pPr>
    </w:p>
    <w:p w14:paraId="53F1F682" w14:textId="77777777" w:rsidR="00C52B5B" w:rsidRPr="008279CE" w:rsidRDefault="00C52B5B" w:rsidP="008279CE">
      <w:pPr>
        <w:rPr>
          <w:b/>
        </w:rPr>
      </w:pPr>
      <w:r w:rsidRPr="008279CE">
        <w:rPr>
          <w:b/>
        </w:rPr>
        <w:t>Old Business</w:t>
      </w:r>
      <w:r w:rsidR="00140870">
        <w:rPr>
          <w:b/>
        </w:rPr>
        <w:t xml:space="preserve"> </w:t>
      </w:r>
    </w:p>
    <w:p w14:paraId="048AAEE0" w14:textId="77777777" w:rsidR="00C52B5B" w:rsidRPr="00C52B5B" w:rsidRDefault="00C52B5B" w:rsidP="00C52B5B">
      <w:pPr>
        <w:pStyle w:val="ListParagraph"/>
        <w:rPr>
          <w:b/>
        </w:rPr>
      </w:pPr>
    </w:p>
    <w:p w14:paraId="57636C17" w14:textId="77777777" w:rsidR="008A2851" w:rsidRPr="003A5322" w:rsidRDefault="003A5322" w:rsidP="003A5322">
      <w:pPr>
        <w:rPr>
          <w:b/>
        </w:rPr>
      </w:pPr>
      <w:r>
        <w:rPr>
          <w:b/>
        </w:rPr>
        <w:t>New Business</w:t>
      </w:r>
      <w:r w:rsidR="007C01C6">
        <w:rPr>
          <w:b/>
        </w:rPr>
        <w:t xml:space="preserve"> </w:t>
      </w:r>
    </w:p>
    <w:p w14:paraId="1C368859" w14:textId="77777777" w:rsidR="00C52B5B" w:rsidRPr="00CB4AEC" w:rsidRDefault="00C52B5B" w:rsidP="00CB4AEC">
      <w:pPr>
        <w:rPr>
          <w:b/>
        </w:rPr>
      </w:pPr>
    </w:p>
    <w:p w14:paraId="73197793" w14:textId="77777777" w:rsidR="008A2851" w:rsidRPr="003A5322" w:rsidRDefault="00C52B5B" w:rsidP="003A5322">
      <w:pPr>
        <w:rPr>
          <w:b/>
        </w:rPr>
      </w:pPr>
      <w:r w:rsidRPr="008279CE">
        <w:rPr>
          <w:b/>
        </w:rPr>
        <w:t>Flanagan Fund</w:t>
      </w:r>
      <w:r w:rsidR="008E1C11" w:rsidRPr="008279CE">
        <w:rPr>
          <w:b/>
        </w:rPr>
        <w:t xml:space="preserve"> </w:t>
      </w:r>
    </w:p>
    <w:p w14:paraId="330D39EA" w14:textId="77777777" w:rsidR="00C52B5B" w:rsidRPr="00C52B5B" w:rsidRDefault="00C52B5B" w:rsidP="00C52B5B">
      <w:pPr>
        <w:pStyle w:val="ListParagraph"/>
        <w:rPr>
          <w:b/>
        </w:rPr>
      </w:pPr>
    </w:p>
    <w:p w14:paraId="1D73950F" w14:textId="751238E2" w:rsidR="00C52B5B" w:rsidRDefault="00C52B5B" w:rsidP="008279CE">
      <w:pPr>
        <w:rPr>
          <w:b/>
        </w:rPr>
      </w:pPr>
      <w:r w:rsidRPr="008279CE">
        <w:rPr>
          <w:b/>
        </w:rPr>
        <w:t>Nightingale Fund</w:t>
      </w:r>
      <w:r w:rsidR="00E80BCC">
        <w:rPr>
          <w:b/>
        </w:rPr>
        <w:t xml:space="preserve"> </w:t>
      </w:r>
    </w:p>
    <w:p w14:paraId="762A2C20" w14:textId="77777777" w:rsidR="00C52B5B" w:rsidRPr="00C52B5B" w:rsidRDefault="00C52B5B" w:rsidP="00C52B5B">
      <w:pPr>
        <w:pStyle w:val="ListParagraph"/>
        <w:rPr>
          <w:b/>
        </w:rPr>
      </w:pPr>
    </w:p>
    <w:p w14:paraId="4AEBB2FF" w14:textId="77777777" w:rsidR="00C52B5B" w:rsidRPr="008279CE" w:rsidRDefault="00C52B5B" w:rsidP="008279CE">
      <w:pPr>
        <w:rPr>
          <w:b/>
        </w:rPr>
      </w:pPr>
      <w:r w:rsidRPr="008279CE">
        <w:rPr>
          <w:b/>
        </w:rPr>
        <w:t>Morris Fund</w:t>
      </w:r>
      <w:r w:rsidR="00B25192" w:rsidRPr="008279CE">
        <w:rPr>
          <w:b/>
        </w:rPr>
        <w:t xml:space="preserve"> </w:t>
      </w:r>
    </w:p>
    <w:p w14:paraId="4F3EC5B7" w14:textId="77777777" w:rsidR="00C52B5B" w:rsidRPr="00C52B5B" w:rsidRDefault="00C52B5B" w:rsidP="00C52B5B">
      <w:pPr>
        <w:pStyle w:val="ListParagraph"/>
        <w:rPr>
          <w:b/>
        </w:rPr>
      </w:pPr>
    </w:p>
    <w:p w14:paraId="3633D898" w14:textId="77777777" w:rsidR="00C52B5B" w:rsidRPr="008279CE" w:rsidRDefault="00C52B5B" w:rsidP="008279CE">
      <w:pPr>
        <w:rPr>
          <w:b/>
        </w:rPr>
      </w:pPr>
      <w:r w:rsidRPr="008279CE">
        <w:rPr>
          <w:b/>
        </w:rPr>
        <w:t>Adjournment</w:t>
      </w:r>
    </w:p>
    <w:p w14:paraId="7E091442" w14:textId="77777777" w:rsidR="006A0A74" w:rsidRPr="006A0A74" w:rsidRDefault="006A0A74" w:rsidP="006A0A74">
      <w:pPr>
        <w:pStyle w:val="ListParagraph"/>
        <w:rPr>
          <w:b/>
        </w:rPr>
      </w:pPr>
    </w:p>
    <w:p w14:paraId="3D5B2E66" w14:textId="77777777" w:rsidR="006A0A74" w:rsidRDefault="006A0A74" w:rsidP="006A0A74">
      <w:pPr>
        <w:rPr>
          <w:b/>
        </w:rPr>
      </w:pPr>
      <w:r>
        <w:rPr>
          <w:b/>
        </w:rPr>
        <w:t>Respectfully submitted,</w:t>
      </w:r>
    </w:p>
    <w:p w14:paraId="6E0FD3CC" w14:textId="77777777" w:rsidR="006A0A74" w:rsidRDefault="006A0A74" w:rsidP="006A0A74">
      <w:pPr>
        <w:rPr>
          <w:b/>
        </w:rPr>
      </w:pPr>
    </w:p>
    <w:p w14:paraId="703D23A8" w14:textId="77777777" w:rsidR="006A0A74" w:rsidRPr="006A0A74" w:rsidRDefault="006A0A74" w:rsidP="006A0A74">
      <w:pPr>
        <w:rPr>
          <w:b/>
        </w:rPr>
      </w:pPr>
      <w:r w:rsidRPr="007C01C6">
        <w:rPr>
          <w:rFonts w:ascii="Vladimir Script" w:hAnsi="Vladimir Script"/>
          <w:b/>
          <w:sz w:val="28"/>
          <w:szCs w:val="28"/>
        </w:rPr>
        <w:t>Sharon Tiezzi</w:t>
      </w:r>
      <w:r w:rsidRPr="00D64347">
        <w:rPr>
          <w:rFonts w:ascii="Signature" w:hAnsi="Signature"/>
          <w:b/>
        </w:rPr>
        <w:t>,</w:t>
      </w:r>
      <w:r>
        <w:rPr>
          <w:b/>
        </w:rPr>
        <w:t xml:space="preserve"> Recording Clerk</w:t>
      </w:r>
    </w:p>
    <w:sectPr w:rsidR="006A0A74" w:rsidRPr="006A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ignatur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7F82"/>
    <w:multiLevelType w:val="hybridMultilevel"/>
    <w:tmpl w:val="D4CE5B2C"/>
    <w:lvl w:ilvl="0" w:tplc="79DA038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952D44"/>
    <w:multiLevelType w:val="hybridMultilevel"/>
    <w:tmpl w:val="68F28E22"/>
    <w:lvl w:ilvl="0" w:tplc="797AC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20BA"/>
    <w:multiLevelType w:val="hybridMultilevel"/>
    <w:tmpl w:val="8F18181A"/>
    <w:lvl w:ilvl="0" w:tplc="8C0E833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C6DC1"/>
    <w:multiLevelType w:val="hybridMultilevel"/>
    <w:tmpl w:val="EBE2E0D2"/>
    <w:lvl w:ilvl="0" w:tplc="15B6465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4D0FB9"/>
    <w:multiLevelType w:val="hybridMultilevel"/>
    <w:tmpl w:val="C3D0934A"/>
    <w:lvl w:ilvl="0" w:tplc="181897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5B"/>
    <w:rsid w:val="0009675B"/>
    <w:rsid w:val="00140870"/>
    <w:rsid w:val="00183E15"/>
    <w:rsid w:val="001C5998"/>
    <w:rsid w:val="00257723"/>
    <w:rsid w:val="003A5322"/>
    <w:rsid w:val="004F6C19"/>
    <w:rsid w:val="00520A7B"/>
    <w:rsid w:val="00580549"/>
    <w:rsid w:val="006A0A74"/>
    <w:rsid w:val="006F65F5"/>
    <w:rsid w:val="007C01C6"/>
    <w:rsid w:val="008279CE"/>
    <w:rsid w:val="0085148D"/>
    <w:rsid w:val="00861786"/>
    <w:rsid w:val="008A2851"/>
    <w:rsid w:val="008A439D"/>
    <w:rsid w:val="008E1C11"/>
    <w:rsid w:val="00901A93"/>
    <w:rsid w:val="00944F1F"/>
    <w:rsid w:val="00975EA4"/>
    <w:rsid w:val="00A30862"/>
    <w:rsid w:val="00B24CD2"/>
    <w:rsid w:val="00B25192"/>
    <w:rsid w:val="00C52B5B"/>
    <w:rsid w:val="00C714EC"/>
    <w:rsid w:val="00CB4AEC"/>
    <w:rsid w:val="00CC7055"/>
    <w:rsid w:val="00CE1FCD"/>
    <w:rsid w:val="00D64347"/>
    <w:rsid w:val="00DE1597"/>
    <w:rsid w:val="00E77D24"/>
    <w:rsid w:val="00E80BCC"/>
    <w:rsid w:val="00E84663"/>
    <w:rsid w:val="00F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D219"/>
  <w15:docId w15:val="{E8F54741-279B-4AF4-8DD3-0296226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B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B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B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B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B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B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B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B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B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B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B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B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B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B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B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B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B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2B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2B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B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2B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5B"/>
    <w:rPr>
      <w:b/>
      <w:bCs/>
    </w:rPr>
  </w:style>
  <w:style w:type="character" w:styleId="Emphasis">
    <w:name w:val="Emphasis"/>
    <w:basedOn w:val="DefaultParagraphFont"/>
    <w:uiPriority w:val="20"/>
    <w:qFormat/>
    <w:rsid w:val="00C52B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2B5B"/>
    <w:rPr>
      <w:szCs w:val="32"/>
    </w:rPr>
  </w:style>
  <w:style w:type="paragraph" w:styleId="ListParagraph">
    <w:name w:val="List Paragraph"/>
    <w:basedOn w:val="Normal"/>
    <w:uiPriority w:val="34"/>
    <w:qFormat/>
    <w:rsid w:val="00C52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B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2B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B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B5B"/>
    <w:rPr>
      <w:b/>
      <w:i/>
      <w:sz w:val="24"/>
    </w:rPr>
  </w:style>
  <w:style w:type="character" w:styleId="SubtleEmphasis">
    <w:name w:val="Subtle Emphasis"/>
    <w:uiPriority w:val="19"/>
    <w:qFormat/>
    <w:rsid w:val="00C52B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2B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2B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2B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2B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B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DDAE-18A9-415E-B970-F12F8C01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Sharon Tiezzi</cp:lastModifiedBy>
  <cp:revision>2</cp:revision>
  <cp:lastPrinted>2018-10-11T21:33:00Z</cp:lastPrinted>
  <dcterms:created xsi:type="dcterms:W3CDTF">2018-10-11T21:33:00Z</dcterms:created>
  <dcterms:modified xsi:type="dcterms:W3CDTF">2018-10-11T21:33:00Z</dcterms:modified>
</cp:coreProperties>
</file>