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9E5" w:rsidRPr="00042C8D" w:rsidRDefault="00E10E28" w:rsidP="00042C8D">
      <w:pPr>
        <w:pStyle w:val="NoSpacing"/>
        <w:jc w:val="center"/>
        <w:rPr>
          <w:b/>
        </w:rPr>
      </w:pPr>
      <w:r w:rsidRPr="00E10E28">
        <w:rPr>
          <w:b/>
        </w:rPr>
        <w:t>Old Saybrook Police Commission</w:t>
      </w:r>
    </w:p>
    <w:p w:rsidR="00E10E28" w:rsidRDefault="00E53C98" w:rsidP="00E10E28">
      <w:pPr>
        <w:pStyle w:val="NoSpacing"/>
        <w:jc w:val="center"/>
      </w:pPr>
      <w:r>
        <w:t>Regular Meeting</w:t>
      </w:r>
    </w:p>
    <w:p w:rsidR="00E10E28" w:rsidRDefault="00D33070" w:rsidP="00E10E28">
      <w:pPr>
        <w:pStyle w:val="NoSpacing"/>
        <w:jc w:val="center"/>
      </w:pPr>
      <w:r>
        <w:t>September 27, 2021</w:t>
      </w:r>
    </w:p>
    <w:p w:rsidR="00E10E28" w:rsidRDefault="00E10E28" w:rsidP="00E10E28">
      <w:pPr>
        <w:pStyle w:val="NoSpacing"/>
        <w:jc w:val="center"/>
      </w:pPr>
      <w:r>
        <w:t>MINUTES</w:t>
      </w:r>
    </w:p>
    <w:p w:rsidR="00E10E28" w:rsidRDefault="00E10E28" w:rsidP="00E10E28">
      <w:pPr>
        <w:pStyle w:val="NoSpacing"/>
        <w:jc w:val="center"/>
      </w:pPr>
    </w:p>
    <w:p w:rsidR="00E10E28" w:rsidRDefault="00F13AEA" w:rsidP="00B80672">
      <w:pPr>
        <w:pStyle w:val="NoSpacing"/>
      </w:pPr>
      <w:r>
        <w:t xml:space="preserve">A </w:t>
      </w:r>
      <w:r w:rsidR="00E53C98">
        <w:t>regular</w:t>
      </w:r>
      <w:r w:rsidR="00B34588">
        <w:t xml:space="preserve"> </w:t>
      </w:r>
      <w:r w:rsidR="00E10E28">
        <w:t xml:space="preserve">meeting of the Old Saybrook Police </w:t>
      </w:r>
      <w:r w:rsidR="0000139E">
        <w:t>Commissio</w:t>
      </w:r>
      <w:r w:rsidR="005518A6">
        <w:t>n</w:t>
      </w:r>
      <w:r w:rsidR="002C69E5">
        <w:t xml:space="preserve"> </w:t>
      </w:r>
      <w:r w:rsidR="005518A6">
        <w:t>was</w:t>
      </w:r>
      <w:r w:rsidR="00BE22B1">
        <w:t xml:space="preserve"> held on </w:t>
      </w:r>
      <w:r w:rsidR="00E53C98">
        <w:t>Monday</w:t>
      </w:r>
      <w:r w:rsidR="006A71D9">
        <w:t xml:space="preserve">, </w:t>
      </w:r>
      <w:r w:rsidR="00D33070">
        <w:t>September 27</w:t>
      </w:r>
      <w:r w:rsidR="0014655C">
        <w:t>,</w:t>
      </w:r>
      <w:r w:rsidR="00E2114F">
        <w:t xml:space="preserve"> </w:t>
      </w:r>
      <w:r w:rsidR="00E43434">
        <w:t>202</w:t>
      </w:r>
      <w:r w:rsidR="00AB2512">
        <w:t>1</w:t>
      </w:r>
      <w:r w:rsidR="006200C0">
        <w:t xml:space="preserve"> </w:t>
      </w:r>
      <w:r w:rsidR="003C023B">
        <w:t>via ZOOM.</w:t>
      </w:r>
      <w:r w:rsidR="00B80672">
        <w:t xml:space="preserve"> </w:t>
      </w:r>
      <w:r w:rsidR="009A30F7">
        <w:t>The me</w:t>
      </w:r>
      <w:r w:rsidR="00B80672">
        <w:t>eting was recorded and can be viewed in its entirety at</w:t>
      </w:r>
      <w:r w:rsidR="00405C74">
        <w:rPr>
          <w:rStyle w:val="Hyperlink"/>
        </w:rPr>
        <w:t xml:space="preserve"> </w:t>
      </w:r>
      <w:hyperlink r:id="rId8" w:history="1">
        <w:r w:rsidR="00461C85">
          <w:rPr>
            <w:rStyle w:val="Hyperlink"/>
          </w:rPr>
          <w:t>https://youtu.be/F6C-Qze68eY</w:t>
        </w:r>
      </w:hyperlink>
      <w:bookmarkStart w:id="0" w:name="_GoBack"/>
      <w:bookmarkEnd w:id="0"/>
    </w:p>
    <w:p w:rsidR="00E10E28" w:rsidRDefault="00E10E28" w:rsidP="00643B87">
      <w:pPr>
        <w:pStyle w:val="NoSpacing"/>
        <w:jc w:val="both"/>
      </w:pPr>
    </w:p>
    <w:p w:rsidR="00E10E28" w:rsidRDefault="00E10E28" w:rsidP="00643B87">
      <w:pPr>
        <w:pStyle w:val="NoSpacing"/>
        <w:jc w:val="both"/>
      </w:pPr>
      <w:r w:rsidRPr="00E10E28">
        <w:rPr>
          <w:b/>
        </w:rPr>
        <w:t xml:space="preserve">Present: </w:t>
      </w:r>
      <w:r w:rsidR="004D2B6A">
        <w:t xml:space="preserve"> </w:t>
      </w:r>
      <w:r w:rsidR="00F62944">
        <w:t xml:space="preserve">Chairman Keeney, </w:t>
      </w:r>
      <w:r w:rsidR="00E43434">
        <w:t>Secretary Maselli</w:t>
      </w:r>
      <w:r w:rsidR="004A2174">
        <w:t>,</w:t>
      </w:r>
      <w:r w:rsidR="0000309F">
        <w:t xml:space="preserve"> Commissioners</w:t>
      </w:r>
      <w:r w:rsidR="00D33070">
        <w:t xml:space="preserve"> Von Dassel,</w:t>
      </w:r>
      <w:r w:rsidR="00624067">
        <w:t xml:space="preserve"> </w:t>
      </w:r>
      <w:r w:rsidR="00806300">
        <w:t>Quish</w:t>
      </w:r>
      <w:r w:rsidR="003C023B">
        <w:t>,</w:t>
      </w:r>
      <w:r w:rsidR="00B942EB">
        <w:t xml:space="preserve"> Shippee</w:t>
      </w:r>
      <w:r w:rsidR="003C023B">
        <w:t xml:space="preserve"> and Wilcox</w:t>
      </w:r>
      <w:r w:rsidR="006200C0">
        <w:t>.</w:t>
      </w:r>
      <w:r w:rsidR="00A22D71">
        <w:t xml:space="preserve">  </w:t>
      </w:r>
      <w:r w:rsidR="00453549">
        <w:t xml:space="preserve"> </w:t>
      </w:r>
      <w:r w:rsidR="00806300">
        <w:t>Chief Spera</w:t>
      </w:r>
      <w:r w:rsidR="00624067">
        <w:t xml:space="preserve"> and Captain DePerry</w:t>
      </w:r>
      <w:r w:rsidR="00806300">
        <w:t xml:space="preserve"> was</w:t>
      </w:r>
      <w:r w:rsidR="00A22D71">
        <w:t xml:space="preserve"> present</w:t>
      </w:r>
      <w:r>
        <w:t xml:space="preserve"> from th</w:t>
      </w:r>
      <w:r w:rsidR="009973A9">
        <w:t>e Department of Police Services.</w:t>
      </w:r>
      <w:r w:rsidR="005518A6">
        <w:t xml:space="preserve">  </w:t>
      </w:r>
    </w:p>
    <w:p w:rsidR="00E10E28" w:rsidRDefault="00E10E28" w:rsidP="00E10E28">
      <w:pPr>
        <w:pStyle w:val="NoSpacing"/>
      </w:pPr>
    </w:p>
    <w:p w:rsidR="00E10E28" w:rsidRPr="00AB2512" w:rsidRDefault="003C023B" w:rsidP="00E10E28">
      <w:pPr>
        <w:pStyle w:val="NoSpacing"/>
        <w:numPr>
          <w:ilvl w:val="0"/>
          <w:numId w:val="1"/>
        </w:numPr>
        <w:rPr>
          <w:b/>
        </w:rPr>
      </w:pPr>
      <w:r>
        <w:rPr>
          <w:b/>
          <w:u w:val="single"/>
        </w:rPr>
        <w:t>Call to Order</w:t>
      </w:r>
      <w:r w:rsidR="001063E3">
        <w:rPr>
          <w:b/>
          <w:u w:val="single"/>
        </w:rPr>
        <w:t xml:space="preserve"> / </w:t>
      </w:r>
      <w:r w:rsidR="009B4B78">
        <w:rPr>
          <w:b/>
          <w:u w:val="single"/>
        </w:rPr>
        <w:t>Pledge of Allegiance</w:t>
      </w:r>
    </w:p>
    <w:p w:rsidR="00AB2512" w:rsidRDefault="00AB2512" w:rsidP="00AB2512">
      <w:pPr>
        <w:pStyle w:val="NoSpacing"/>
        <w:jc w:val="both"/>
      </w:pPr>
    </w:p>
    <w:p w:rsidR="0078113D" w:rsidRDefault="00AB2512" w:rsidP="00AB2512">
      <w:pPr>
        <w:pStyle w:val="NoSpacing"/>
        <w:jc w:val="both"/>
      </w:pPr>
      <w:r>
        <w:t>Chairman Keeney called th</w:t>
      </w:r>
      <w:r w:rsidR="001063E3">
        <w:t xml:space="preserve">e meeting to order at </w:t>
      </w:r>
      <w:r w:rsidR="00D33070">
        <w:t>6</w:t>
      </w:r>
      <w:r w:rsidR="001063E3">
        <w:t>:</w:t>
      </w:r>
      <w:r w:rsidR="00D33070">
        <w:t>59</w:t>
      </w:r>
      <w:r w:rsidR="001063E3">
        <w:t xml:space="preserve"> PM and led those in attendance with the Pledge of Allegiance.  </w:t>
      </w:r>
    </w:p>
    <w:p w:rsidR="007E4B6B" w:rsidRDefault="007E4B6B" w:rsidP="00AB2512">
      <w:pPr>
        <w:pStyle w:val="NoSpacing"/>
        <w:jc w:val="both"/>
      </w:pPr>
    </w:p>
    <w:p w:rsidR="007E4B6B" w:rsidRDefault="007E4B6B" w:rsidP="00AB2512">
      <w:pPr>
        <w:pStyle w:val="NoSpacing"/>
        <w:jc w:val="both"/>
      </w:pPr>
      <w:r>
        <w:t>He advised the Commission that Vice Chairman Reid was in the hospital</w:t>
      </w:r>
      <w:r w:rsidR="00D33070">
        <w:t xml:space="preserve"> again</w:t>
      </w:r>
      <w:r>
        <w:t xml:space="preserve"> and to keep him in their prayers.</w:t>
      </w:r>
    </w:p>
    <w:p w:rsidR="00AB2512" w:rsidRDefault="00AB2512" w:rsidP="00AB2512">
      <w:pPr>
        <w:pStyle w:val="NoSpacing"/>
        <w:rPr>
          <w:b/>
        </w:rPr>
      </w:pPr>
    </w:p>
    <w:p w:rsidR="00D33070" w:rsidRDefault="00D33070" w:rsidP="00AB2512">
      <w:pPr>
        <w:pStyle w:val="NoSpacing"/>
        <w:rPr>
          <w:b/>
        </w:rPr>
      </w:pPr>
      <w:r w:rsidRPr="00D33070">
        <w:rPr>
          <w:b/>
        </w:rPr>
        <w:t>Secretary Maselli made a motion to add a third item, a collective bargaining matter, to be discussed in Executive Session.  Commissioner Von Dassel seconded the motion.  The motion to add a third item to be discussed in Executive Session passed with a vote of 6 in favor, 0 against, and 0 abstaining.</w:t>
      </w:r>
      <w:r>
        <w:rPr>
          <w:b/>
        </w:rPr>
        <w:t xml:space="preserve"> </w:t>
      </w:r>
    </w:p>
    <w:p w:rsidR="00D33070" w:rsidRPr="00AB2512" w:rsidRDefault="00D33070" w:rsidP="00AB2512">
      <w:pPr>
        <w:pStyle w:val="NoSpacing"/>
        <w:rPr>
          <w:b/>
        </w:rPr>
      </w:pPr>
    </w:p>
    <w:p w:rsidR="00230E31" w:rsidRDefault="00230E31" w:rsidP="00230E31">
      <w:pPr>
        <w:pStyle w:val="NoSpacing"/>
        <w:numPr>
          <w:ilvl w:val="0"/>
          <w:numId w:val="1"/>
        </w:numPr>
        <w:rPr>
          <w:b/>
          <w:u w:val="single"/>
        </w:rPr>
      </w:pPr>
      <w:r w:rsidRPr="00230E31">
        <w:rPr>
          <w:b/>
          <w:u w:val="single"/>
        </w:rPr>
        <w:t>Comments from the Public</w:t>
      </w:r>
    </w:p>
    <w:p w:rsidR="007E4B6B" w:rsidRDefault="007E4B6B" w:rsidP="007E4B6B">
      <w:pPr>
        <w:pStyle w:val="NoSpacing"/>
        <w:rPr>
          <w:b/>
          <w:u w:val="single"/>
        </w:rPr>
      </w:pPr>
    </w:p>
    <w:p w:rsidR="007E4B6B" w:rsidRPr="007E4B6B" w:rsidRDefault="00D33070" w:rsidP="007E4B6B">
      <w:pPr>
        <w:pStyle w:val="NoSpacing"/>
      </w:pPr>
      <w:r>
        <w:t>There were no comments from the public</w:t>
      </w:r>
      <w:r w:rsidR="007E4B6B">
        <w:t>.</w:t>
      </w:r>
    </w:p>
    <w:p w:rsidR="00230E31" w:rsidRPr="00230E31" w:rsidRDefault="00230E31" w:rsidP="00230E31">
      <w:pPr>
        <w:pStyle w:val="NoSpacing"/>
        <w:ind w:left="720"/>
        <w:rPr>
          <w:b/>
        </w:rPr>
      </w:pPr>
    </w:p>
    <w:p w:rsidR="00230E31" w:rsidRPr="00D33070" w:rsidRDefault="00D33070" w:rsidP="00230E31">
      <w:pPr>
        <w:pStyle w:val="NoSpacing"/>
        <w:numPr>
          <w:ilvl w:val="0"/>
          <w:numId w:val="1"/>
        </w:numPr>
        <w:rPr>
          <w:b/>
        </w:rPr>
      </w:pPr>
      <w:r>
        <w:rPr>
          <w:b/>
          <w:u w:val="single"/>
        </w:rPr>
        <w:t>Discussion and Action Concerning Meeting Minutes for the Regular August 23, 2021 Meeting.</w:t>
      </w:r>
    </w:p>
    <w:p w:rsidR="00D33070" w:rsidRDefault="00D33070" w:rsidP="00D33070">
      <w:pPr>
        <w:pStyle w:val="NoSpacing"/>
        <w:rPr>
          <w:b/>
          <w:u w:val="single"/>
        </w:rPr>
      </w:pPr>
    </w:p>
    <w:p w:rsidR="007E4B6B" w:rsidRPr="00D33070" w:rsidRDefault="00D33070" w:rsidP="007E4B6B">
      <w:pPr>
        <w:pStyle w:val="NoSpacing"/>
        <w:rPr>
          <w:b/>
        </w:rPr>
      </w:pPr>
      <w:r w:rsidRPr="00D33070">
        <w:rPr>
          <w:b/>
        </w:rPr>
        <w:t xml:space="preserve">Commissioner Quish made a motion to accept the August 23, 2021 Regular Meeting Minutes.  Commissioner Wilcox seconded the motion.  The motion to accept the August 23, 2021 Regular Meeting Minutes passed with a vote of 6 in favor, 0 against and 0 abstaining. </w:t>
      </w:r>
    </w:p>
    <w:p w:rsidR="00520D19" w:rsidRPr="00520D19" w:rsidRDefault="00520D19" w:rsidP="00520D19">
      <w:pPr>
        <w:pStyle w:val="NoSpacing"/>
        <w:rPr>
          <w:b/>
        </w:rPr>
      </w:pPr>
    </w:p>
    <w:p w:rsidR="00230E31" w:rsidRPr="00CF5FF6" w:rsidRDefault="00230E31" w:rsidP="00CF5FF6">
      <w:pPr>
        <w:pStyle w:val="NoSpacing"/>
        <w:numPr>
          <w:ilvl w:val="0"/>
          <w:numId w:val="1"/>
        </w:numPr>
        <w:rPr>
          <w:b/>
        </w:rPr>
      </w:pPr>
      <w:r>
        <w:rPr>
          <w:b/>
          <w:u w:val="single"/>
        </w:rPr>
        <w:t>Executive Reports</w:t>
      </w:r>
    </w:p>
    <w:p w:rsidR="00CF5FF6" w:rsidRPr="00D33070" w:rsidRDefault="00230E31" w:rsidP="00CF5FF6">
      <w:pPr>
        <w:pStyle w:val="NoSpacing"/>
        <w:numPr>
          <w:ilvl w:val="1"/>
          <w:numId w:val="1"/>
        </w:numPr>
        <w:rPr>
          <w:b/>
        </w:rPr>
      </w:pPr>
      <w:r>
        <w:rPr>
          <w:b/>
        </w:rPr>
        <w:t>Financial</w:t>
      </w:r>
    </w:p>
    <w:p w:rsidR="00CF5FF6" w:rsidRDefault="00230E31" w:rsidP="00CF5FF6">
      <w:pPr>
        <w:pStyle w:val="NoSpacing"/>
        <w:numPr>
          <w:ilvl w:val="2"/>
          <w:numId w:val="1"/>
        </w:numPr>
        <w:rPr>
          <w:b/>
        </w:rPr>
      </w:pPr>
      <w:r>
        <w:rPr>
          <w:b/>
        </w:rPr>
        <w:t>FY 22 Status</w:t>
      </w:r>
    </w:p>
    <w:p w:rsidR="00D33070" w:rsidRPr="00CF5FF6" w:rsidRDefault="00D33070" w:rsidP="00D33070">
      <w:pPr>
        <w:pStyle w:val="NoSpacing"/>
        <w:rPr>
          <w:b/>
        </w:rPr>
      </w:pPr>
    </w:p>
    <w:p w:rsidR="00CF5FF6" w:rsidRPr="00CF5FF6" w:rsidRDefault="00315ED6" w:rsidP="00CF5FF6">
      <w:pPr>
        <w:pStyle w:val="NoSpacing"/>
      </w:pPr>
      <w:r>
        <w:t>The Commission</w:t>
      </w:r>
      <w:r w:rsidR="00CF5FF6" w:rsidRPr="00CF5FF6">
        <w:t xml:space="preserve"> reviewed the FY 22 current budget</w:t>
      </w:r>
      <w:r>
        <w:t>.</w:t>
      </w:r>
    </w:p>
    <w:p w:rsidR="00CF5FF6" w:rsidRDefault="00CF5FF6" w:rsidP="00CF5FF6">
      <w:pPr>
        <w:pStyle w:val="NoSpacing"/>
        <w:rPr>
          <w:b/>
        </w:rPr>
      </w:pPr>
    </w:p>
    <w:p w:rsidR="00230E31" w:rsidRDefault="00230E31" w:rsidP="00230E31">
      <w:pPr>
        <w:pStyle w:val="NoSpacing"/>
        <w:numPr>
          <w:ilvl w:val="1"/>
          <w:numId w:val="1"/>
        </w:numPr>
        <w:rPr>
          <w:b/>
        </w:rPr>
      </w:pPr>
      <w:r>
        <w:rPr>
          <w:b/>
        </w:rPr>
        <w:t>Administrative &amp; Operational</w:t>
      </w:r>
    </w:p>
    <w:p w:rsidR="00230E31" w:rsidRDefault="00230E31" w:rsidP="00230E31">
      <w:pPr>
        <w:pStyle w:val="NoSpacing"/>
        <w:numPr>
          <w:ilvl w:val="2"/>
          <w:numId w:val="1"/>
        </w:numPr>
        <w:rPr>
          <w:b/>
        </w:rPr>
      </w:pPr>
      <w:r>
        <w:rPr>
          <w:b/>
        </w:rPr>
        <w:t>Executive Report</w:t>
      </w:r>
    </w:p>
    <w:p w:rsidR="00230E31" w:rsidRDefault="00D33070" w:rsidP="00230E31">
      <w:pPr>
        <w:pStyle w:val="NoSpacing"/>
        <w:numPr>
          <w:ilvl w:val="3"/>
          <w:numId w:val="1"/>
        </w:numPr>
        <w:rPr>
          <w:b/>
        </w:rPr>
      </w:pPr>
      <w:r>
        <w:rPr>
          <w:b/>
        </w:rPr>
        <w:t>Executive Goals</w:t>
      </w:r>
    </w:p>
    <w:p w:rsidR="00D33070" w:rsidRDefault="00D33070" w:rsidP="00D33070">
      <w:pPr>
        <w:pStyle w:val="NoSpacing"/>
        <w:ind w:left="2520"/>
        <w:rPr>
          <w:b/>
        </w:rPr>
      </w:pPr>
    </w:p>
    <w:p w:rsidR="00D33070" w:rsidRDefault="00D33070" w:rsidP="00D33070">
      <w:pPr>
        <w:pStyle w:val="NoSpacing"/>
      </w:pPr>
      <w:r w:rsidRPr="00D33070">
        <w:t>Chief Spera updated the Commission on his progress on his Executive Goals.</w:t>
      </w:r>
    </w:p>
    <w:p w:rsidR="00D33070" w:rsidRPr="00D33070" w:rsidRDefault="00D33070" w:rsidP="00D33070">
      <w:pPr>
        <w:pStyle w:val="NoSpacing"/>
      </w:pPr>
    </w:p>
    <w:p w:rsidR="00D33070" w:rsidRDefault="00D33070" w:rsidP="00230E31">
      <w:pPr>
        <w:pStyle w:val="NoSpacing"/>
        <w:numPr>
          <w:ilvl w:val="3"/>
          <w:numId w:val="1"/>
        </w:numPr>
        <w:rPr>
          <w:b/>
        </w:rPr>
      </w:pPr>
      <w:r>
        <w:rPr>
          <w:b/>
        </w:rPr>
        <w:t>Fleet Replacement Program</w:t>
      </w:r>
    </w:p>
    <w:p w:rsidR="00D33070" w:rsidRDefault="00D33070" w:rsidP="00D33070">
      <w:pPr>
        <w:pStyle w:val="NoSpacing"/>
        <w:rPr>
          <w:b/>
        </w:rPr>
      </w:pPr>
    </w:p>
    <w:p w:rsidR="00D33070" w:rsidRPr="00D33070" w:rsidRDefault="00D33070" w:rsidP="00D33070">
      <w:pPr>
        <w:pStyle w:val="NoSpacing"/>
      </w:pPr>
      <w:r>
        <w:lastRenderedPageBreak/>
        <w:t>Meeting Wednesday with possible new supplier for interior components to hopefully speed up time line on cars.</w:t>
      </w:r>
    </w:p>
    <w:p w:rsidR="00D33070" w:rsidRDefault="00D33070" w:rsidP="00230E31">
      <w:pPr>
        <w:pStyle w:val="NoSpacing"/>
        <w:numPr>
          <w:ilvl w:val="3"/>
          <w:numId w:val="1"/>
        </w:numPr>
        <w:rPr>
          <w:b/>
        </w:rPr>
      </w:pPr>
      <w:r>
        <w:rPr>
          <w:b/>
        </w:rPr>
        <w:t>Uniform Committee Update</w:t>
      </w:r>
    </w:p>
    <w:p w:rsidR="00D33070" w:rsidRDefault="00D33070" w:rsidP="00D33070">
      <w:pPr>
        <w:pStyle w:val="NoSpacing"/>
        <w:ind w:left="2880"/>
        <w:rPr>
          <w:b/>
        </w:rPr>
      </w:pPr>
    </w:p>
    <w:p w:rsidR="00D33070" w:rsidRDefault="00D33070" w:rsidP="00D33070">
      <w:pPr>
        <w:pStyle w:val="NoSpacing"/>
      </w:pPr>
      <w:r>
        <w:t xml:space="preserve">Chief Spera and members of the Police Department presented the new proposed uniform. </w:t>
      </w:r>
    </w:p>
    <w:p w:rsidR="00D33070" w:rsidRDefault="00D33070" w:rsidP="00D33070">
      <w:pPr>
        <w:pStyle w:val="NoSpacing"/>
      </w:pPr>
    </w:p>
    <w:p w:rsidR="00D33070" w:rsidRPr="00D33070" w:rsidRDefault="00D33070" w:rsidP="00D33070">
      <w:pPr>
        <w:pStyle w:val="NoSpacing"/>
        <w:rPr>
          <w:b/>
        </w:rPr>
      </w:pPr>
      <w:r w:rsidRPr="00D33070">
        <w:rPr>
          <w:b/>
        </w:rPr>
        <w:t xml:space="preserve">Commissioner Quish made a motion to endorse the decision regarding new uniforms that the Chief and the patrol staff brought before the Commission today.  Secretary Maselli seconded the motion.  The motion to endorse the decision passed with a vote of 6 in favor, 0 against and 0 abstaining. </w:t>
      </w:r>
    </w:p>
    <w:p w:rsidR="00D33070" w:rsidRPr="00D33070" w:rsidRDefault="00D33070" w:rsidP="00D33070">
      <w:pPr>
        <w:pStyle w:val="NoSpacing"/>
      </w:pPr>
    </w:p>
    <w:p w:rsidR="00D33070" w:rsidRDefault="00D33070" w:rsidP="00230E31">
      <w:pPr>
        <w:pStyle w:val="NoSpacing"/>
        <w:numPr>
          <w:ilvl w:val="3"/>
          <w:numId w:val="1"/>
        </w:numPr>
        <w:rPr>
          <w:b/>
        </w:rPr>
      </w:pPr>
      <w:r>
        <w:rPr>
          <w:b/>
        </w:rPr>
        <w:t>Personnel Matters</w:t>
      </w:r>
    </w:p>
    <w:p w:rsidR="00D33070" w:rsidRDefault="00D33070" w:rsidP="00D33070">
      <w:pPr>
        <w:pStyle w:val="NoSpacing"/>
        <w:rPr>
          <w:b/>
        </w:rPr>
      </w:pPr>
    </w:p>
    <w:p w:rsidR="00CF5FF6" w:rsidRDefault="00D33070" w:rsidP="00CF5FF6">
      <w:pPr>
        <w:pStyle w:val="NoSpacing"/>
      </w:pPr>
      <w:r>
        <w:t>Trainee Mora and Cruz will hopefully be on their own by the end of the week.</w:t>
      </w:r>
    </w:p>
    <w:p w:rsidR="00D33070" w:rsidRDefault="00D33070" w:rsidP="00CF5FF6">
      <w:pPr>
        <w:pStyle w:val="NoSpacing"/>
      </w:pPr>
    </w:p>
    <w:p w:rsidR="00D33070" w:rsidRDefault="00D33070" w:rsidP="00CF5FF6">
      <w:pPr>
        <w:pStyle w:val="NoSpacing"/>
      </w:pPr>
      <w:r>
        <w:t>Patrolman Moreau (from Groton) is on his own filling in the open midnight shifts.</w:t>
      </w:r>
    </w:p>
    <w:p w:rsidR="00D33070" w:rsidRDefault="00D33070" w:rsidP="00CF5FF6">
      <w:pPr>
        <w:pStyle w:val="NoSpacing"/>
      </w:pPr>
    </w:p>
    <w:p w:rsidR="00D33070" w:rsidRPr="00CF5FF6" w:rsidRDefault="00D33070" w:rsidP="00CF5FF6">
      <w:pPr>
        <w:pStyle w:val="NoSpacing"/>
      </w:pPr>
      <w:r>
        <w:t>Patrolman White relocated from California and will be starting training soon.</w:t>
      </w:r>
    </w:p>
    <w:p w:rsidR="00CF5FF6" w:rsidRPr="00CF5FF6" w:rsidRDefault="00CF5FF6" w:rsidP="00CF5FF6">
      <w:pPr>
        <w:pStyle w:val="NoSpacing"/>
      </w:pPr>
    </w:p>
    <w:p w:rsidR="00230E31" w:rsidRDefault="00230E31" w:rsidP="00230E31">
      <w:pPr>
        <w:pStyle w:val="NoSpacing"/>
        <w:numPr>
          <w:ilvl w:val="0"/>
          <w:numId w:val="1"/>
        </w:numPr>
        <w:rPr>
          <w:b/>
          <w:u w:val="single"/>
        </w:rPr>
      </w:pPr>
      <w:r w:rsidRPr="00CF5FF6">
        <w:rPr>
          <w:b/>
          <w:u w:val="single"/>
        </w:rPr>
        <w:t>Comments from the Chair Regarding Recent Correspondence.</w:t>
      </w:r>
    </w:p>
    <w:p w:rsidR="00CF5FF6" w:rsidRDefault="00CF5FF6" w:rsidP="00CF5FF6">
      <w:pPr>
        <w:pStyle w:val="NoSpacing"/>
        <w:rPr>
          <w:b/>
          <w:u w:val="single"/>
        </w:rPr>
      </w:pPr>
    </w:p>
    <w:p w:rsidR="00D33070" w:rsidRDefault="00D33070" w:rsidP="00CF5FF6">
      <w:pPr>
        <w:pStyle w:val="NoSpacing"/>
      </w:pPr>
      <w:r>
        <w:t>Chiarman Keeney read the Police Commission by laws to the Commission.</w:t>
      </w:r>
    </w:p>
    <w:p w:rsidR="00D33070" w:rsidRDefault="00D33070" w:rsidP="00CF5FF6">
      <w:pPr>
        <w:pStyle w:val="NoSpacing"/>
      </w:pPr>
    </w:p>
    <w:p w:rsidR="00D33070" w:rsidRPr="00D33070" w:rsidRDefault="00D33070" w:rsidP="00CF5FF6">
      <w:pPr>
        <w:pStyle w:val="NoSpacing"/>
      </w:pPr>
      <w:r>
        <w:t>The Commission discussed correspondence received by Commission members that some members have not returned to the Police Department.</w:t>
      </w:r>
    </w:p>
    <w:p w:rsidR="00CF5FF6" w:rsidRPr="00CF5FF6" w:rsidRDefault="00CF5FF6" w:rsidP="00CF5FF6">
      <w:pPr>
        <w:pStyle w:val="NoSpacing"/>
      </w:pPr>
    </w:p>
    <w:p w:rsidR="00CF5FF6" w:rsidRDefault="00D33070" w:rsidP="00CF5FF6">
      <w:pPr>
        <w:pStyle w:val="NoSpacing"/>
        <w:numPr>
          <w:ilvl w:val="0"/>
          <w:numId w:val="1"/>
        </w:numPr>
        <w:rPr>
          <w:b/>
          <w:u w:val="single"/>
        </w:rPr>
      </w:pPr>
      <w:r>
        <w:rPr>
          <w:b/>
          <w:u w:val="single"/>
        </w:rPr>
        <w:t>Discussion and Possible Action to Enter into Executive Session for the Purpose of Discussing a Personnel Matter(s).</w:t>
      </w:r>
    </w:p>
    <w:p w:rsidR="00D33070" w:rsidRDefault="00D33070" w:rsidP="00D33070">
      <w:pPr>
        <w:pStyle w:val="NoSpacing"/>
        <w:rPr>
          <w:b/>
          <w:u w:val="single"/>
        </w:rPr>
      </w:pPr>
    </w:p>
    <w:p w:rsidR="00D33070" w:rsidRDefault="00D33070" w:rsidP="00D33070">
      <w:pPr>
        <w:pStyle w:val="NoSpacing"/>
        <w:rPr>
          <w:b/>
        </w:rPr>
      </w:pPr>
      <w:r w:rsidRPr="00D33070">
        <w:rPr>
          <w:b/>
        </w:rPr>
        <w:t xml:space="preserve">Secretary Maselli made a motion to enter into Executive Session for the Purpose of Discussion Personnel matter, interview candidates and to discuss a collective bargaining matter inviting Chief Spera and Captain DePerry to join.  Commissioner Quish seconded the motion.  The motion to enter into Executive Session passed with a vote of 6 in favor, 0 against and 0 abstaining.  </w:t>
      </w:r>
    </w:p>
    <w:p w:rsidR="00D33070" w:rsidRDefault="00D33070" w:rsidP="00D33070">
      <w:pPr>
        <w:pStyle w:val="NoSpacing"/>
        <w:rPr>
          <w:b/>
        </w:rPr>
      </w:pPr>
    </w:p>
    <w:p w:rsidR="00D33070" w:rsidRDefault="00D33070" w:rsidP="00D33070">
      <w:pPr>
        <w:pStyle w:val="NoSpacing"/>
        <w:rPr>
          <w:b/>
        </w:rPr>
      </w:pPr>
      <w:r>
        <w:rPr>
          <w:b/>
        </w:rPr>
        <w:t>The Commission entered Executive Session at 8:26 PM.</w:t>
      </w:r>
    </w:p>
    <w:p w:rsidR="00D33070" w:rsidRDefault="00D33070" w:rsidP="00D33070">
      <w:pPr>
        <w:pStyle w:val="NoSpacing"/>
        <w:rPr>
          <w:b/>
        </w:rPr>
      </w:pPr>
    </w:p>
    <w:p w:rsidR="00D33070" w:rsidRDefault="00D33070" w:rsidP="00D33070">
      <w:pPr>
        <w:pStyle w:val="NoSpacing"/>
        <w:rPr>
          <w:b/>
        </w:rPr>
      </w:pPr>
      <w:r>
        <w:rPr>
          <w:b/>
        </w:rPr>
        <w:t>LT. Scott Aresco entered Executive Session at 8:31 PM.</w:t>
      </w:r>
    </w:p>
    <w:p w:rsidR="00D33070" w:rsidRDefault="00D33070" w:rsidP="00D33070">
      <w:pPr>
        <w:pStyle w:val="NoSpacing"/>
        <w:rPr>
          <w:b/>
        </w:rPr>
      </w:pPr>
      <w:r>
        <w:rPr>
          <w:b/>
        </w:rPr>
        <w:t>LT. Scott Aresco exited Executive Session at 8:42 PM.</w:t>
      </w:r>
    </w:p>
    <w:p w:rsidR="00D33070" w:rsidRDefault="00D33070" w:rsidP="00D33070">
      <w:pPr>
        <w:pStyle w:val="NoSpacing"/>
        <w:rPr>
          <w:b/>
        </w:rPr>
      </w:pPr>
    </w:p>
    <w:p w:rsidR="00D33070" w:rsidRDefault="00D33070" w:rsidP="00D33070">
      <w:pPr>
        <w:pStyle w:val="NoSpacing"/>
        <w:rPr>
          <w:b/>
        </w:rPr>
      </w:pPr>
      <w:r>
        <w:rPr>
          <w:b/>
        </w:rPr>
        <w:t>Sabine Nyenhuis entered Executive Session at 8:48 PM.</w:t>
      </w:r>
    </w:p>
    <w:p w:rsidR="00D33070" w:rsidRDefault="00D33070" w:rsidP="00D33070">
      <w:pPr>
        <w:pStyle w:val="NoSpacing"/>
        <w:rPr>
          <w:b/>
        </w:rPr>
      </w:pPr>
      <w:r>
        <w:rPr>
          <w:b/>
        </w:rPr>
        <w:t>Sabine Nyenhuis exited Executive Session at 9:01 PM.</w:t>
      </w:r>
    </w:p>
    <w:p w:rsidR="00D33070" w:rsidRDefault="00D33070" w:rsidP="00D33070">
      <w:pPr>
        <w:pStyle w:val="NoSpacing"/>
        <w:rPr>
          <w:b/>
        </w:rPr>
      </w:pPr>
    </w:p>
    <w:p w:rsidR="00D33070" w:rsidRDefault="00D33070" w:rsidP="00D33070">
      <w:pPr>
        <w:pStyle w:val="NoSpacing"/>
        <w:rPr>
          <w:b/>
        </w:rPr>
      </w:pPr>
      <w:r>
        <w:rPr>
          <w:b/>
        </w:rPr>
        <w:t>James Simpson entered Executive Session at 9:05 PM.</w:t>
      </w:r>
    </w:p>
    <w:p w:rsidR="00D33070" w:rsidRDefault="00D33070" w:rsidP="00D33070">
      <w:pPr>
        <w:pStyle w:val="NoSpacing"/>
        <w:rPr>
          <w:b/>
        </w:rPr>
      </w:pPr>
      <w:r>
        <w:rPr>
          <w:b/>
        </w:rPr>
        <w:t>James Simpson exited Executive Session at 9:15 PM.</w:t>
      </w:r>
    </w:p>
    <w:p w:rsidR="00D33070" w:rsidRDefault="00D33070" w:rsidP="00D33070">
      <w:pPr>
        <w:pStyle w:val="NoSpacing"/>
        <w:rPr>
          <w:b/>
        </w:rPr>
      </w:pPr>
    </w:p>
    <w:p w:rsidR="00D33070" w:rsidRDefault="00D33070" w:rsidP="00D33070">
      <w:pPr>
        <w:pStyle w:val="NoSpacing"/>
        <w:rPr>
          <w:b/>
        </w:rPr>
      </w:pPr>
      <w:r>
        <w:rPr>
          <w:b/>
        </w:rPr>
        <w:t>The Commission exited Executive Session at 9:36 PM and resumed Public Session.</w:t>
      </w:r>
    </w:p>
    <w:p w:rsidR="00D33070" w:rsidRPr="00D33070" w:rsidRDefault="00D33070" w:rsidP="00D33070">
      <w:pPr>
        <w:pStyle w:val="NoSpacing"/>
        <w:rPr>
          <w:b/>
        </w:rPr>
      </w:pPr>
    </w:p>
    <w:p w:rsidR="00D33070" w:rsidRPr="00D33070" w:rsidRDefault="00D33070" w:rsidP="00D33070">
      <w:pPr>
        <w:pStyle w:val="NoSpacing"/>
      </w:pPr>
    </w:p>
    <w:p w:rsidR="00D33070" w:rsidRDefault="00D33070" w:rsidP="00CF5FF6">
      <w:pPr>
        <w:pStyle w:val="NoSpacing"/>
        <w:numPr>
          <w:ilvl w:val="0"/>
          <w:numId w:val="1"/>
        </w:numPr>
        <w:rPr>
          <w:b/>
          <w:u w:val="single"/>
        </w:rPr>
      </w:pPr>
      <w:r>
        <w:rPr>
          <w:b/>
          <w:u w:val="single"/>
        </w:rPr>
        <w:lastRenderedPageBreak/>
        <w:t>Discussion and Possible Action to Enter into Executive Session for the Purpose of Interviewing Candidates for the Position of Patrolman Trainee.</w:t>
      </w:r>
    </w:p>
    <w:p w:rsidR="00D33070" w:rsidRDefault="00D33070" w:rsidP="00D33070">
      <w:pPr>
        <w:pStyle w:val="NoSpacing"/>
        <w:ind w:left="720"/>
        <w:rPr>
          <w:b/>
          <w:u w:val="single"/>
        </w:rPr>
      </w:pPr>
    </w:p>
    <w:p w:rsidR="00D33070" w:rsidRDefault="00D33070" w:rsidP="00CF5FF6">
      <w:pPr>
        <w:pStyle w:val="NoSpacing"/>
        <w:numPr>
          <w:ilvl w:val="0"/>
          <w:numId w:val="1"/>
        </w:numPr>
        <w:rPr>
          <w:b/>
          <w:u w:val="single"/>
        </w:rPr>
      </w:pPr>
      <w:r>
        <w:rPr>
          <w:b/>
          <w:u w:val="single"/>
        </w:rPr>
        <w:t>Discussion and Possible Action Concerning the Appointment(s) of a Patrolman Trainee.</w:t>
      </w:r>
    </w:p>
    <w:p w:rsidR="00D33070" w:rsidRDefault="00D33070" w:rsidP="00D33070">
      <w:pPr>
        <w:pStyle w:val="NoSpacing"/>
        <w:rPr>
          <w:b/>
          <w:u w:val="single"/>
        </w:rPr>
      </w:pPr>
    </w:p>
    <w:p w:rsidR="00D33070" w:rsidRDefault="00D33070" w:rsidP="00D33070">
      <w:pPr>
        <w:pStyle w:val="NoSpacing"/>
        <w:rPr>
          <w:b/>
        </w:rPr>
      </w:pPr>
      <w:r>
        <w:rPr>
          <w:b/>
        </w:rPr>
        <w:t>Secretary Maselli made a motion to authorize the Department to hire Sabine Nyenhuis at a time to be determined by the Chief of Police assuming all remaining hiring requirements are met.  Commissioner Von Dassel seconded the motion.  The motion to hire Sabine Nyenhuis passed with a vote of 6 in favor, 0 against and 0 abstaining.</w:t>
      </w:r>
    </w:p>
    <w:p w:rsidR="00D33070" w:rsidRDefault="00D33070" w:rsidP="00D33070">
      <w:pPr>
        <w:pStyle w:val="NoSpacing"/>
        <w:rPr>
          <w:b/>
        </w:rPr>
      </w:pPr>
    </w:p>
    <w:p w:rsidR="00D33070" w:rsidRPr="00D33070" w:rsidRDefault="00D33070" w:rsidP="00D33070">
      <w:pPr>
        <w:pStyle w:val="NoSpacing"/>
        <w:rPr>
          <w:b/>
        </w:rPr>
      </w:pPr>
      <w:r>
        <w:rPr>
          <w:b/>
        </w:rPr>
        <w:t xml:space="preserve">Secretary Maselli made a motion to authorize the Department to hire James Simpson at a time to be determined by the Chief of Police assuming all remaining hiring requirements are met.  Commissioner Wilcox seconded the motion.  The motion to hire James Simpson passed with a vote of 6 in favor, 0 against and 0 abstaining.  </w:t>
      </w:r>
    </w:p>
    <w:p w:rsidR="00D33070" w:rsidRDefault="00D33070" w:rsidP="00D33070">
      <w:pPr>
        <w:pStyle w:val="NoSpacing"/>
        <w:rPr>
          <w:b/>
          <w:u w:val="single"/>
        </w:rPr>
      </w:pPr>
    </w:p>
    <w:p w:rsidR="00D33070" w:rsidRDefault="00D33070" w:rsidP="00CF5FF6">
      <w:pPr>
        <w:pStyle w:val="NoSpacing"/>
        <w:numPr>
          <w:ilvl w:val="0"/>
          <w:numId w:val="1"/>
        </w:numPr>
        <w:rPr>
          <w:b/>
          <w:u w:val="single"/>
        </w:rPr>
      </w:pPr>
      <w:r>
        <w:rPr>
          <w:b/>
          <w:u w:val="single"/>
        </w:rPr>
        <w:t>Comments from the Chief of Police</w:t>
      </w:r>
    </w:p>
    <w:p w:rsidR="00315ED6" w:rsidRDefault="00315ED6" w:rsidP="00315ED6">
      <w:pPr>
        <w:pStyle w:val="NoSpacing"/>
      </w:pPr>
    </w:p>
    <w:p w:rsidR="00D33070" w:rsidRPr="00315ED6" w:rsidRDefault="00D33070" w:rsidP="00315ED6">
      <w:pPr>
        <w:pStyle w:val="NoSpacing"/>
      </w:pPr>
      <w:r>
        <w:t>Chief had no comments.</w:t>
      </w:r>
    </w:p>
    <w:p w:rsidR="00315ED6" w:rsidRPr="00CF5FF6" w:rsidRDefault="00315ED6" w:rsidP="00315ED6">
      <w:pPr>
        <w:pStyle w:val="NoSpacing"/>
        <w:rPr>
          <w:b/>
          <w:u w:val="single"/>
        </w:rPr>
      </w:pPr>
    </w:p>
    <w:p w:rsidR="007E4B6B" w:rsidRDefault="007E4B6B" w:rsidP="00230E31">
      <w:pPr>
        <w:pStyle w:val="NoSpacing"/>
        <w:numPr>
          <w:ilvl w:val="0"/>
          <w:numId w:val="1"/>
        </w:numPr>
        <w:rPr>
          <w:b/>
          <w:u w:val="single"/>
        </w:rPr>
      </w:pPr>
      <w:r w:rsidRPr="00CF5FF6">
        <w:rPr>
          <w:b/>
          <w:u w:val="single"/>
        </w:rPr>
        <w:t>Comments from Commissioners</w:t>
      </w:r>
    </w:p>
    <w:p w:rsidR="00CF5FF6" w:rsidRDefault="00CF5FF6" w:rsidP="00CF5FF6">
      <w:pPr>
        <w:pStyle w:val="NoSpacing"/>
        <w:rPr>
          <w:b/>
          <w:u w:val="single"/>
        </w:rPr>
      </w:pPr>
    </w:p>
    <w:p w:rsidR="00315ED6" w:rsidRDefault="00D33070" w:rsidP="00CF5FF6">
      <w:pPr>
        <w:pStyle w:val="NoSpacing"/>
      </w:pPr>
      <w:r>
        <w:t>Commissioner Shippee commented</w:t>
      </w:r>
    </w:p>
    <w:p w:rsidR="00D33070" w:rsidRDefault="00D33070" w:rsidP="00CF5FF6">
      <w:pPr>
        <w:pStyle w:val="NoSpacing"/>
      </w:pPr>
    </w:p>
    <w:p w:rsidR="00D33070" w:rsidRDefault="00D33070" w:rsidP="00CF5FF6">
      <w:pPr>
        <w:pStyle w:val="NoSpacing"/>
      </w:pPr>
      <w:r>
        <w:t>Commissioner Wilcox commented.</w:t>
      </w:r>
    </w:p>
    <w:p w:rsidR="00D33070" w:rsidRDefault="00D33070" w:rsidP="00CF5FF6">
      <w:pPr>
        <w:pStyle w:val="NoSpacing"/>
      </w:pPr>
    </w:p>
    <w:p w:rsidR="00D33070" w:rsidRDefault="00D33070" w:rsidP="00CF5FF6">
      <w:pPr>
        <w:pStyle w:val="NoSpacing"/>
      </w:pPr>
      <w:r>
        <w:t>Commissioner Von Dassel commented.</w:t>
      </w:r>
    </w:p>
    <w:p w:rsidR="00D33070" w:rsidRDefault="00D33070" w:rsidP="00CF5FF6">
      <w:pPr>
        <w:pStyle w:val="NoSpacing"/>
      </w:pPr>
    </w:p>
    <w:p w:rsidR="00D33070" w:rsidRDefault="00D33070" w:rsidP="00CF5FF6">
      <w:pPr>
        <w:pStyle w:val="NoSpacing"/>
      </w:pPr>
      <w:r>
        <w:t>Secretary Maselli commented.</w:t>
      </w:r>
    </w:p>
    <w:p w:rsidR="00D33070" w:rsidRDefault="00D33070" w:rsidP="00CF5FF6">
      <w:pPr>
        <w:pStyle w:val="NoSpacing"/>
      </w:pPr>
    </w:p>
    <w:p w:rsidR="00D33070" w:rsidRDefault="00D33070" w:rsidP="00CF5FF6">
      <w:pPr>
        <w:pStyle w:val="NoSpacing"/>
      </w:pPr>
      <w:r>
        <w:t>Commissioner Quish commented.</w:t>
      </w:r>
    </w:p>
    <w:p w:rsidR="00D33070" w:rsidRDefault="00D33070" w:rsidP="00CF5FF6">
      <w:pPr>
        <w:pStyle w:val="NoSpacing"/>
      </w:pPr>
    </w:p>
    <w:p w:rsidR="00D33070" w:rsidRDefault="00D33070" w:rsidP="00CF5FF6">
      <w:pPr>
        <w:pStyle w:val="NoSpacing"/>
      </w:pPr>
      <w:r>
        <w:t>Chairman Keeney commented.</w:t>
      </w:r>
    </w:p>
    <w:p w:rsidR="00315ED6" w:rsidRPr="00315ED6" w:rsidRDefault="00315ED6" w:rsidP="00CF5FF6">
      <w:pPr>
        <w:pStyle w:val="NoSpacing"/>
      </w:pPr>
    </w:p>
    <w:p w:rsidR="005C1F2F" w:rsidRPr="00315ED6" w:rsidRDefault="007E4B6B" w:rsidP="008E44FC">
      <w:pPr>
        <w:pStyle w:val="NoSpacing"/>
        <w:numPr>
          <w:ilvl w:val="0"/>
          <w:numId w:val="1"/>
        </w:numPr>
        <w:rPr>
          <w:b/>
        </w:rPr>
      </w:pPr>
      <w:r w:rsidRPr="00315ED6">
        <w:rPr>
          <w:b/>
          <w:u w:val="single"/>
        </w:rPr>
        <w:t>Adjournment</w:t>
      </w:r>
    </w:p>
    <w:p w:rsidR="00270132" w:rsidRDefault="00270132" w:rsidP="00270132">
      <w:pPr>
        <w:pStyle w:val="NoSpacing"/>
        <w:rPr>
          <w:b/>
          <w:u w:val="single"/>
        </w:rPr>
      </w:pPr>
    </w:p>
    <w:p w:rsidR="00B371D8" w:rsidRPr="00981B4C" w:rsidRDefault="005C1F2F" w:rsidP="009B4B78">
      <w:pPr>
        <w:pStyle w:val="NoSpacing"/>
        <w:rPr>
          <w:b/>
        </w:rPr>
      </w:pPr>
      <w:r>
        <w:rPr>
          <w:b/>
        </w:rPr>
        <w:t>Secretary Maselli</w:t>
      </w:r>
      <w:r w:rsidR="009B4B78">
        <w:rPr>
          <w:b/>
        </w:rPr>
        <w:t xml:space="preserve"> made a motion to adjourn.  </w:t>
      </w:r>
      <w:r w:rsidR="00315ED6">
        <w:rPr>
          <w:b/>
        </w:rPr>
        <w:t>Commissioner Quish</w:t>
      </w:r>
      <w:r w:rsidR="009B4B78">
        <w:rPr>
          <w:b/>
        </w:rPr>
        <w:t xml:space="preserve"> seconded the motion.  The motion to</w:t>
      </w:r>
      <w:r w:rsidR="00315ED6">
        <w:rPr>
          <w:b/>
        </w:rPr>
        <w:t xml:space="preserve"> adjourn passed with a vote of 5</w:t>
      </w:r>
      <w:r w:rsidR="009B4B78">
        <w:rPr>
          <w:b/>
        </w:rPr>
        <w:t xml:space="preserve"> in favor and 0 opposed, 0 abstaining.</w:t>
      </w:r>
      <w:r w:rsidR="00A14396" w:rsidRPr="00981B4C">
        <w:rPr>
          <w:b/>
        </w:rPr>
        <w:t xml:space="preserve"> </w:t>
      </w:r>
    </w:p>
    <w:p w:rsidR="00245EE1" w:rsidRDefault="00245EE1" w:rsidP="00245EE1">
      <w:pPr>
        <w:pStyle w:val="NoSpacing"/>
      </w:pPr>
    </w:p>
    <w:p w:rsidR="00245EE1" w:rsidRDefault="00B7241D" w:rsidP="00245EE1">
      <w:pPr>
        <w:pStyle w:val="NoSpacing"/>
      </w:pPr>
      <w:r>
        <w:t xml:space="preserve">The meeting </w:t>
      </w:r>
      <w:r w:rsidR="00A13C28">
        <w:t xml:space="preserve">adjourned at </w:t>
      </w:r>
      <w:r w:rsidR="00D33070">
        <w:t>9</w:t>
      </w:r>
      <w:r w:rsidR="006A71D9">
        <w:t>:</w:t>
      </w:r>
      <w:r w:rsidR="00D33070">
        <w:t>40</w:t>
      </w:r>
      <w:r w:rsidR="00677034">
        <w:t xml:space="preserve"> PM.</w:t>
      </w:r>
    </w:p>
    <w:p w:rsidR="0093597E" w:rsidRDefault="0093597E" w:rsidP="00412CB6">
      <w:pPr>
        <w:pStyle w:val="NoSpacing"/>
        <w:rPr>
          <w:i/>
        </w:rPr>
      </w:pPr>
    </w:p>
    <w:p w:rsidR="00245EE1" w:rsidRPr="00245EE1" w:rsidRDefault="00245EE1" w:rsidP="00245EE1">
      <w:pPr>
        <w:pStyle w:val="NoSpacing"/>
      </w:pPr>
      <w:r>
        <w:t>Respectfully submitted by:</w:t>
      </w:r>
      <w:r w:rsidR="00634852">
        <w:t xml:space="preserve"> </w:t>
      </w:r>
      <w:r w:rsidR="0028310C">
        <w:t xml:space="preserve"> </w:t>
      </w:r>
    </w:p>
    <w:p w:rsidR="00245EE1" w:rsidRDefault="00245EE1" w:rsidP="00245EE1">
      <w:pPr>
        <w:pStyle w:val="NoSpacing"/>
      </w:pPr>
      <w:r>
        <w:t>__________________________________________</w:t>
      </w:r>
    </w:p>
    <w:p w:rsidR="00245EE1" w:rsidRDefault="00245EE1" w:rsidP="00245EE1">
      <w:pPr>
        <w:pStyle w:val="NoSpacing"/>
      </w:pPr>
      <w:r>
        <w:t>Jennifer D’Amato</w:t>
      </w:r>
    </w:p>
    <w:p w:rsidR="00B371D8" w:rsidRPr="00B371D8" w:rsidRDefault="00245EE1" w:rsidP="002768A7">
      <w:pPr>
        <w:pStyle w:val="NoSpacing"/>
        <w:rPr>
          <w:b/>
          <w:i/>
        </w:rPr>
      </w:pPr>
      <w:r>
        <w:t>Records Clerk for the Old Saybrook Police Commission</w:t>
      </w:r>
    </w:p>
    <w:sectPr w:rsidR="00B371D8" w:rsidRPr="00B371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0A1" w:rsidRDefault="00CC40A1" w:rsidP="002D379F">
      <w:pPr>
        <w:spacing w:after="0" w:line="240" w:lineRule="auto"/>
      </w:pPr>
      <w:r>
        <w:separator/>
      </w:r>
    </w:p>
  </w:endnote>
  <w:endnote w:type="continuationSeparator" w:id="0">
    <w:p w:rsidR="00CC40A1" w:rsidRDefault="00CC40A1" w:rsidP="002D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0A1" w:rsidRDefault="00CC40A1" w:rsidP="002D379F">
      <w:pPr>
        <w:spacing w:after="0" w:line="240" w:lineRule="auto"/>
      </w:pPr>
      <w:r>
        <w:separator/>
      </w:r>
    </w:p>
  </w:footnote>
  <w:footnote w:type="continuationSeparator" w:id="0">
    <w:p w:rsidR="00CC40A1" w:rsidRDefault="00CC40A1" w:rsidP="002D3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0357"/>
    <w:multiLevelType w:val="hybridMultilevel"/>
    <w:tmpl w:val="196A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F6C5F"/>
    <w:multiLevelType w:val="hybridMultilevel"/>
    <w:tmpl w:val="604E0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20CD4"/>
    <w:multiLevelType w:val="hybridMultilevel"/>
    <w:tmpl w:val="B6E04188"/>
    <w:lvl w:ilvl="0" w:tplc="2AAEA788">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084671"/>
    <w:multiLevelType w:val="hybridMultilevel"/>
    <w:tmpl w:val="787830FE"/>
    <w:lvl w:ilvl="0" w:tplc="91FE309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BC1C75"/>
    <w:multiLevelType w:val="hybridMultilevel"/>
    <w:tmpl w:val="C17681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D3EA2"/>
    <w:multiLevelType w:val="hybridMultilevel"/>
    <w:tmpl w:val="1B028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8D4960"/>
    <w:multiLevelType w:val="hybridMultilevel"/>
    <w:tmpl w:val="3BF8034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9F47A64"/>
    <w:multiLevelType w:val="hybridMultilevel"/>
    <w:tmpl w:val="BFF23256"/>
    <w:lvl w:ilvl="0" w:tplc="833611A8">
      <w:start w:val="5"/>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E28"/>
    <w:rsid w:val="00000A6B"/>
    <w:rsid w:val="0000139E"/>
    <w:rsid w:val="0000309F"/>
    <w:rsid w:val="00004609"/>
    <w:rsid w:val="00004C69"/>
    <w:rsid w:val="0000621B"/>
    <w:rsid w:val="000072A7"/>
    <w:rsid w:val="00012A3E"/>
    <w:rsid w:val="00013789"/>
    <w:rsid w:val="00020310"/>
    <w:rsid w:val="0002648E"/>
    <w:rsid w:val="000353E9"/>
    <w:rsid w:val="00037A2E"/>
    <w:rsid w:val="00040F76"/>
    <w:rsid w:val="000423CB"/>
    <w:rsid w:val="00042C8D"/>
    <w:rsid w:val="000845CC"/>
    <w:rsid w:val="00092BE0"/>
    <w:rsid w:val="00095736"/>
    <w:rsid w:val="000968AF"/>
    <w:rsid w:val="000A3BA7"/>
    <w:rsid w:val="000A4A2F"/>
    <w:rsid w:val="000A5395"/>
    <w:rsid w:val="000A5B19"/>
    <w:rsid w:val="000A6B16"/>
    <w:rsid w:val="000B0A5E"/>
    <w:rsid w:val="000B3BA7"/>
    <w:rsid w:val="000B3C86"/>
    <w:rsid w:val="000B64BF"/>
    <w:rsid w:val="000C1655"/>
    <w:rsid w:val="000C6D9E"/>
    <w:rsid w:val="000C7C58"/>
    <w:rsid w:val="000D2DD5"/>
    <w:rsid w:val="000D3A1F"/>
    <w:rsid w:val="000D507F"/>
    <w:rsid w:val="000E0AF4"/>
    <w:rsid w:val="000E6F11"/>
    <w:rsid w:val="000E7CB9"/>
    <w:rsid w:val="00104615"/>
    <w:rsid w:val="001063E3"/>
    <w:rsid w:val="00107E72"/>
    <w:rsid w:val="00111A3E"/>
    <w:rsid w:val="00113480"/>
    <w:rsid w:val="001171C7"/>
    <w:rsid w:val="001179C0"/>
    <w:rsid w:val="0013673A"/>
    <w:rsid w:val="00137516"/>
    <w:rsid w:val="001375E2"/>
    <w:rsid w:val="0014655C"/>
    <w:rsid w:val="00154196"/>
    <w:rsid w:val="00162181"/>
    <w:rsid w:val="00163988"/>
    <w:rsid w:val="00164DFC"/>
    <w:rsid w:val="001873A0"/>
    <w:rsid w:val="001957D9"/>
    <w:rsid w:val="001A2A83"/>
    <w:rsid w:val="001A33E7"/>
    <w:rsid w:val="001A743C"/>
    <w:rsid w:val="001A79A0"/>
    <w:rsid w:val="001B0EE3"/>
    <w:rsid w:val="001B2031"/>
    <w:rsid w:val="001B2850"/>
    <w:rsid w:val="001B2CBA"/>
    <w:rsid w:val="001B51AF"/>
    <w:rsid w:val="001B5FB6"/>
    <w:rsid w:val="001B7377"/>
    <w:rsid w:val="001B7B97"/>
    <w:rsid w:val="001C0D07"/>
    <w:rsid w:val="001E00C0"/>
    <w:rsid w:val="001E1EAE"/>
    <w:rsid w:val="001E3A13"/>
    <w:rsid w:val="002024A6"/>
    <w:rsid w:val="00204971"/>
    <w:rsid w:val="002110E8"/>
    <w:rsid w:val="0021377B"/>
    <w:rsid w:val="00217419"/>
    <w:rsid w:val="00217B36"/>
    <w:rsid w:val="00221D18"/>
    <w:rsid w:val="00230E31"/>
    <w:rsid w:val="0023646D"/>
    <w:rsid w:val="002419D2"/>
    <w:rsid w:val="00242769"/>
    <w:rsid w:val="00243AE6"/>
    <w:rsid w:val="002459BE"/>
    <w:rsid w:val="00245EE1"/>
    <w:rsid w:val="0025054E"/>
    <w:rsid w:val="00252F92"/>
    <w:rsid w:val="0025303E"/>
    <w:rsid w:val="002605CE"/>
    <w:rsid w:val="00265CF6"/>
    <w:rsid w:val="00270132"/>
    <w:rsid w:val="00271751"/>
    <w:rsid w:val="00274F10"/>
    <w:rsid w:val="002768A7"/>
    <w:rsid w:val="0028310C"/>
    <w:rsid w:val="00283621"/>
    <w:rsid w:val="00285370"/>
    <w:rsid w:val="00286E4E"/>
    <w:rsid w:val="0029156D"/>
    <w:rsid w:val="00292189"/>
    <w:rsid w:val="002959DF"/>
    <w:rsid w:val="00296D84"/>
    <w:rsid w:val="002A09FC"/>
    <w:rsid w:val="002C2BE0"/>
    <w:rsid w:val="002C69E5"/>
    <w:rsid w:val="002C785B"/>
    <w:rsid w:val="002D379F"/>
    <w:rsid w:val="002D7CC8"/>
    <w:rsid w:val="002E0B79"/>
    <w:rsid w:val="002E0EB7"/>
    <w:rsid w:val="002E6BC7"/>
    <w:rsid w:val="002F2FF1"/>
    <w:rsid w:val="002F47EA"/>
    <w:rsid w:val="002F6CC7"/>
    <w:rsid w:val="0030229E"/>
    <w:rsid w:val="00302D79"/>
    <w:rsid w:val="003039C7"/>
    <w:rsid w:val="00307B13"/>
    <w:rsid w:val="00311DC1"/>
    <w:rsid w:val="003140FF"/>
    <w:rsid w:val="00315ED6"/>
    <w:rsid w:val="003200DF"/>
    <w:rsid w:val="00320F86"/>
    <w:rsid w:val="00327580"/>
    <w:rsid w:val="0033232E"/>
    <w:rsid w:val="003355F9"/>
    <w:rsid w:val="0035026B"/>
    <w:rsid w:val="003525B7"/>
    <w:rsid w:val="00361114"/>
    <w:rsid w:val="00374E68"/>
    <w:rsid w:val="00375A2B"/>
    <w:rsid w:val="00396D6F"/>
    <w:rsid w:val="003A2BFA"/>
    <w:rsid w:val="003A729F"/>
    <w:rsid w:val="003B1827"/>
    <w:rsid w:val="003B61C8"/>
    <w:rsid w:val="003B6F25"/>
    <w:rsid w:val="003C023B"/>
    <w:rsid w:val="003C1E88"/>
    <w:rsid w:val="003C3F7F"/>
    <w:rsid w:val="003D1ADF"/>
    <w:rsid w:val="003D7A49"/>
    <w:rsid w:val="003F283E"/>
    <w:rsid w:val="003F6AA9"/>
    <w:rsid w:val="00401429"/>
    <w:rsid w:val="00405C74"/>
    <w:rsid w:val="00410087"/>
    <w:rsid w:val="00412CB6"/>
    <w:rsid w:val="00421426"/>
    <w:rsid w:val="00422480"/>
    <w:rsid w:val="0042371F"/>
    <w:rsid w:val="004260BC"/>
    <w:rsid w:val="00426C81"/>
    <w:rsid w:val="00430AFD"/>
    <w:rsid w:val="004355EA"/>
    <w:rsid w:val="00435DB7"/>
    <w:rsid w:val="00437007"/>
    <w:rsid w:val="00437BD3"/>
    <w:rsid w:val="00453307"/>
    <w:rsid w:val="00453549"/>
    <w:rsid w:val="00461253"/>
    <w:rsid w:val="00461C85"/>
    <w:rsid w:val="004624FF"/>
    <w:rsid w:val="00463ED0"/>
    <w:rsid w:val="00465FC5"/>
    <w:rsid w:val="004735A0"/>
    <w:rsid w:val="004803B6"/>
    <w:rsid w:val="00481D29"/>
    <w:rsid w:val="00492436"/>
    <w:rsid w:val="004A2174"/>
    <w:rsid w:val="004B2CDA"/>
    <w:rsid w:val="004B4458"/>
    <w:rsid w:val="004B50BE"/>
    <w:rsid w:val="004C04ED"/>
    <w:rsid w:val="004C0574"/>
    <w:rsid w:val="004C1276"/>
    <w:rsid w:val="004C270C"/>
    <w:rsid w:val="004C4160"/>
    <w:rsid w:val="004C45BD"/>
    <w:rsid w:val="004C6021"/>
    <w:rsid w:val="004D0C8D"/>
    <w:rsid w:val="004D1D62"/>
    <w:rsid w:val="004D2B6A"/>
    <w:rsid w:val="004D3AC0"/>
    <w:rsid w:val="004E28F0"/>
    <w:rsid w:val="004E71E9"/>
    <w:rsid w:val="004F1B12"/>
    <w:rsid w:val="004F516F"/>
    <w:rsid w:val="004F773F"/>
    <w:rsid w:val="00502C62"/>
    <w:rsid w:val="00513705"/>
    <w:rsid w:val="00520D19"/>
    <w:rsid w:val="00521BD3"/>
    <w:rsid w:val="00523323"/>
    <w:rsid w:val="00532A54"/>
    <w:rsid w:val="00532CDA"/>
    <w:rsid w:val="00537C05"/>
    <w:rsid w:val="00543832"/>
    <w:rsid w:val="00544319"/>
    <w:rsid w:val="005518A6"/>
    <w:rsid w:val="00556C3E"/>
    <w:rsid w:val="00557268"/>
    <w:rsid w:val="005730E9"/>
    <w:rsid w:val="00573537"/>
    <w:rsid w:val="00575493"/>
    <w:rsid w:val="005777C9"/>
    <w:rsid w:val="005819EE"/>
    <w:rsid w:val="0058679A"/>
    <w:rsid w:val="005944B9"/>
    <w:rsid w:val="00595017"/>
    <w:rsid w:val="005A31A2"/>
    <w:rsid w:val="005A3F9E"/>
    <w:rsid w:val="005A57D2"/>
    <w:rsid w:val="005C1F2F"/>
    <w:rsid w:val="005D0776"/>
    <w:rsid w:val="005D3EB8"/>
    <w:rsid w:val="005D5A98"/>
    <w:rsid w:val="005E1132"/>
    <w:rsid w:val="005E6639"/>
    <w:rsid w:val="005E6BAB"/>
    <w:rsid w:val="005F10D0"/>
    <w:rsid w:val="005F4E62"/>
    <w:rsid w:val="005F6B98"/>
    <w:rsid w:val="005F7089"/>
    <w:rsid w:val="00614BFA"/>
    <w:rsid w:val="006200C0"/>
    <w:rsid w:val="00624067"/>
    <w:rsid w:val="006318D7"/>
    <w:rsid w:val="00634852"/>
    <w:rsid w:val="00641944"/>
    <w:rsid w:val="00643B87"/>
    <w:rsid w:val="00656B8F"/>
    <w:rsid w:val="00657F00"/>
    <w:rsid w:val="00663E58"/>
    <w:rsid w:val="00667177"/>
    <w:rsid w:val="0067345E"/>
    <w:rsid w:val="0067414B"/>
    <w:rsid w:val="0067591F"/>
    <w:rsid w:val="00677034"/>
    <w:rsid w:val="00686E2F"/>
    <w:rsid w:val="00692027"/>
    <w:rsid w:val="0069557B"/>
    <w:rsid w:val="006A5745"/>
    <w:rsid w:val="006A71D9"/>
    <w:rsid w:val="006B138E"/>
    <w:rsid w:val="006B5BB5"/>
    <w:rsid w:val="006C0F09"/>
    <w:rsid w:val="006C23FA"/>
    <w:rsid w:val="006C371D"/>
    <w:rsid w:val="006D09ED"/>
    <w:rsid w:val="006D5578"/>
    <w:rsid w:val="006D7B99"/>
    <w:rsid w:val="006E460F"/>
    <w:rsid w:val="00701D2A"/>
    <w:rsid w:val="00706397"/>
    <w:rsid w:val="007074E3"/>
    <w:rsid w:val="00714A60"/>
    <w:rsid w:val="00721061"/>
    <w:rsid w:val="0072165B"/>
    <w:rsid w:val="0073260C"/>
    <w:rsid w:val="007348BD"/>
    <w:rsid w:val="00736E48"/>
    <w:rsid w:val="00740863"/>
    <w:rsid w:val="00740CFD"/>
    <w:rsid w:val="007421C4"/>
    <w:rsid w:val="00750E7A"/>
    <w:rsid w:val="00751320"/>
    <w:rsid w:val="0075455B"/>
    <w:rsid w:val="007602E4"/>
    <w:rsid w:val="0076265A"/>
    <w:rsid w:val="00762D05"/>
    <w:rsid w:val="00776935"/>
    <w:rsid w:val="00780C43"/>
    <w:rsid w:val="0078113D"/>
    <w:rsid w:val="00783AAF"/>
    <w:rsid w:val="00784B15"/>
    <w:rsid w:val="00787344"/>
    <w:rsid w:val="0079203A"/>
    <w:rsid w:val="00792F73"/>
    <w:rsid w:val="00794628"/>
    <w:rsid w:val="00794A2D"/>
    <w:rsid w:val="00794EFA"/>
    <w:rsid w:val="007A188D"/>
    <w:rsid w:val="007A69DC"/>
    <w:rsid w:val="007B0623"/>
    <w:rsid w:val="007B2CF9"/>
    <w:rsid w:val="007B4406"/>
    <w:rsid w:val="007B6873"/>
    <w:rsid w:val="007B769A"/>
    <w:rsid w:val="007B7E63"/>
    <w:rsid w:val="007D535F"/>
    <w:rsid w:val="007D593E"/>
    <w:rsid w:val="007D5C82"/>
    <w:rsid w:val="007E30DB"/>
    <w:rsid w:val="007E3BA2"/>
    <w:rsid w:val="007E4B6B"/>
    <w:rsid w:val="007E6A73"/>
    <w:rsid w:val="007F379F"/>
    <w:rsid w:val="007F3B44"/>
    <w:rsid w:val="007F4F57"/>
    <w:rsid w:val="007F70A8"/>
    <w:rsid w:val="007F7924"/>
    <w:rsid w:val="008050B3"/>
    <w:rsid w:val="00805C5D"/>
    <w:rsid w:val="00805CF4"/>
    <w:rsid w:val="00806300"/>
    <w:rsid w:val="00821DEB"/>
    <w:rsid w:val="00830DBB"/>
    <w:rsid w:val="008321A4"/>
    <w:rsid w:val="00832FD1"/>
    <w:rsid w:val="008344F0"/>
    <w:rsid w:val="00840304"/>
    <w:rsid w:val="00845F0A"/>
    <w:rsid w:val="00864D35"/>
    <w:rsid w:val="008652F3"/>
    <w:rsid w:val="00867573"/>
    <w:rsid w:val="0088424B"/>
    <w:rsid w:val="0088493A"/>
    <w:rsid w:val="0088675A"/>
    <w:rsid w:val="0089629A"/>
    <w:rsid w:val="008A27A4"/>
    <w:rsid w:val="008B0167"/>
    <w:rsid w:val="008B0602"/>
    <w:rsid w:val="008D0404"/>
    <w:rsid w:val="008D279C"/>
    <w:rsid w:val="008E61A4"/>
    <w:rsid w:val="008E63DC"/>
    <w:rsid w:val="008F0131"/>
    <w:rsid w:val="008F406E"/>
    <w:rsid w:val="008F4316"/>
    <w:rsid w:val="009017C4"/>
    <w:rsid w:val="00910529"/>
    <w:rsid w:val="00930449"/>
    <w:rsid w:val="00933D57"/>
    <w:rsid w:val="0093597E"/>
    <w:rsid w:val="00935F02"/>
    <w:rsid w:val="00936176"/>
    <w:rsid w:val="00941463"/>
    <w:rsid w:val="009441FD"/>
    <w:rsid w:val="00951259"/>
    <w:rsid w:val="00961822"/>
    <w:rsid w:val="00973D01"/>
    <w:rsid w:val="00980B53"/>
    <w:rsid w:val="00981B4C"/>
    <w:rsid w:val="009870C3"/>
    <w:rsid w:val="00991B76"/>
    <w:rsid w:val="00995C51"/>
    <w:rsid w:val="009973A9"/>
    <w:rsid w:val="009A032D"/>
    <w:rsid w:val="009A30F7"/>
    <w:rsid w:val="009A3D81"/>
    <w:rsid w:val="009B4B78"/>
    <w:rsid w:val="009B6013"/>
    <w:rsid w:val="009C1054"/>
    <w:rsid w:val="009D030C"/>
    <w:rsid w:val="009D1566"/>
    <w:rsid w:val="009D15FA"/>
    <w:rsid w:val="009D2A6D"/>
    <w:rsid w:val="009D3FE6"/>
    <w:rsid w:val="009E1872"/>
    <w:rsid w:val="009E50D1"/>
    <w:rsid w:val="009F6142"/>
    <w:rsid w:val="00A109C3"/>
    <w:rsid w:val="00A12B3B"/>
    <w:rsid w:val="00A13C28"/>
    <w:rsid w:val="00A14396"/>
    <w:rsid w:val="00A155CC"/>
    <w:rsid w:val="00A20290"/>
    <w:rsid w:val="00A2263B"/>
    <w:rsid w:val="00A22D71"/>
    <w:rsid w:val="00A27AA4"/>
    <w:rsid w:val="00A36A28"/>
    <w:rsid w:val="00A377AC"/>
    <w:rsid w:val="00A42456"/>
    <w:rsid w:val="00A46561"/>
    <w:rsid w:val="00A52EFC"/>
    <w:rsid w:val="00A61008"/>
    <w:rsid w:val="00A61566"/>
    <w:rsid w:val="00A634FF"/>
    <w:rsid w:val="00A64410"/>
    <w:rsid w:val="00A64487"/>
    <w:rsid w:val="00A659BA"/>
    <w:rsid w:val="00A7098F"/>
    <w:rsid w:val="00A74292"/>
    <w:rsid w:val="00A845FE"/>
    <w:rsid w:val="00A84B71"/>
    <w:rsid w:val="00A85727"/>
    <w:rsid w:val="00A9224F"/>
    <w:rsid w:val="00A9383B"/>
    <w:rsid w:val="00AA185D"/>
    <w:rsid w:val="00AA6CAD"/>
    <w:rsid w:val="00AB095C"/>
    <w:rsid w:val="00AB2512"/>
    <w:rsid w:val="00AB3818"/>
    <w:rsid w:val="00AB58DB"/>
    <w:rsid w:val="00AD32A0"/>
    <w:rsid w:val="00AD3D92"/>
    <w:rsid w:val="00AD6283"/>
    <w:rsid w:val="00AD770D"/>
    <w:rsid w:val="00AE0CB8"/>
    <w:rsid w:val="00AE2D8B"/>
    <w:rsid w:val="00AE45E3"/>
    <w:rsid w:val="00AF0690"/>
    <w:rsid w:val="00AF2436"/>
    <w:rsid w:val="00AF3DBC"/>
    <w:rsid w:val="00AF40C3"/>
    <w:rsid w:val="00B0444C"/>
    <w:rsid w:val="00B04FF5"/>
    <w:rsid w:val="00B079BA"/>
    <w:rsid w:val="00B103AC"/>
    <w:rsid w:val="00B16BE3"/>
    <w:rsid w:val="00B209A5"/>
    <w:rsid w:val="00B249E5"/>
    <w:rsid w:val="00B256F4"/>
    <w:rsid w:val="00B25781"/>
    <w:rsid w:val="00B324AD"/>
    <w:rsid w:val="00B34588"/>
    <w:rsid w:val="00B371D8"/>
    <w:rsid w:val="00B4444E"/>
    <w:rsid w:val="00B45906"/>
    <w:rsid w:val="00B50588"/>
    <w:rsid w:val="00B52CF7"/>
    <w:rsid w:val="00B53FB1"/>
    <w:rsid w:val="00B550F2"/>
    <w:rsid w:val="00B5546F"/>
    <w:rsid w:val="00B7241D"/>
    <w:rsid w:val="00B73351"/>
    <w:rsid w:val="00B76369"/>
    <w:rsid w:val="00B80672"/>
    <w:rsid w:val="00B942EB"/>
    <w:rsid w:val="00BA09DE"/>
    <w:rsid w:val="00BA32AB"/>
    <w:rsid w:val="00BA42AF"/>
    <w:rsid w:val="00BA68E4"/>
    <w:rsid w:val="00BB258D"/>
    <w:rsid w:val="00BB3067"/>
    <w:rsid w:val="00BB7279"/>
    <w:rsid w:val="00BC06A0"/>
    <w:rsid w:val="00BC37B4"/>
    <w:rsid w:val="00BC712A"/>
    <w:rsid w:val="00BD1B96"/>
    <w:rsid w:val="00BE22B1"/>
    <w:rsid w:val="00BE288D"/>
    <w:rsid w:val="00BE5310"/>
    <w:rsid w:val="00BF160E"/>
    <w:rsid w:val="00C0089D"/>
    <w:rsid w:val="00C04D94"/>
    <w:rsid w:val="00C137B6"/>
    <w:rsid w:val="00C13B6B"/>
    <w:rsid w:val="00C14654"/>
    <w:rsid w:val="00C14CF4"/>
    <w:rsid w:val="00C176C2"/>
    <w:rsid w:val="00C24BDC"/>
    <w:rsid w:val="00C26621"/>
    <w:rsid w:val="00C30651"/>
    <w:rsid w:val="00C3066F"/>
    <w:rsid w:val="00C30D5F"/>
    <w:rsid w:val="00C4020A"/>
    <w:rsid w:val="00C42620"/>
    <w:rsid w:val="00C52491"/>
    <w:rsid w:val="00C549C8"/>
    <w:rsid w:val="00C60B7D"/>
    <w:rsid w:val="00C63607"/>
    <w:rsid w:val="00C647E9"/>
    <w:rsid w:val="00C64A2D"/>
    <w:rsid w:val="00C653D7"/>
    <w:rsid w:val="00C67E1F"/>
    <w:rsid w:val="00C7006B"/>
    <w:rsid w:val="00C8283F"/>
    <w:rsid w:val="00C87218"/>
    <w:rsid w:val="00C91810"/>
    <w:rsid w:val="00C92B9D"/>
    <w:rsid w:val="00C9564D"/>
    <w:rsid w:val="00CB5638"/>
    <w:rsid w:val="00CC1EE2"/>
    <w:rsid w:val="00CC3A77"/>
    <w:rsid w:val="00CC40A1"/>
    <w:rsid w:val="00CC60A5"/>
    <w:rsid w:val="00CC671B"/>
    <w:rsid w:val="00CC6DB3"/>
    <w:rsid w:val="00CD1C4C"/>
    <w:rsid w:val="00CD448F"/>
    <w:rsid w:val="00CE237E"/>
    <w:rsid w:val="00CE2FBD"/>
    <w:rsid w:val="00CE3D01"/>
    <w:rsid w:val="00CF5FF6"/>
    <w:rsid w:val="00D041CE"/>
    <w:rsid w:val="00D0518B"/>
    <w:rsid w:val="00D12722"/>
    <w:rsid w:val="00D14934"/>
    <w:rsid w:val="00D15895"/>
    <w:rsid w:val="00D16D82"/>
    <w:rsid w:val="00D20291"/>
    <w:rsid w:val="00D21F4C"/>
    <w:rsid w:val="00D23FFE"/>
    <w:rsid w:val="00D24ACF"/>
    <w:rsid w:val="00D25896"/>
    <w:rsid w:val="00D273D8"/>
    <w:rsid w:val="00D33070"/>
    <w:rsid w:val="00D34D21"/>
    <w:rsid w:val="00D46413"/>
    <w:rsid w:val="00D52E4F"/>
    <w:rsid w:val="00D530A6"/>
    <w:rsid w:val="00D621E7"/>
    <w:rsid w:val="00D62BA5"/>
    <w:rsid w:val="00D66AF3"/>
    <w:rsid w:val="00D70E21"/>
    <w:rsid w:val="00D75AFE"/>
    <w:rsid w:val="00D85805"/>
    <w:rsid w:val="00D91DF0"/>
    <w:rsid w:val="00D933A4"/>
    <w:rsid w:val="00D95425"/>
    <w:rsid w:val="00D96D67"/>
    <w:rsid w:val="00DB0C34"/>
    <w:rsid w:val="00DB3A0B"/>
    <w:rsid w:val="00DB670F"/>
    <w:rsid w:val="00DB6E55"/>
    <w:rsid w:val="00DB750C"/>
    <w:rsid w:val="00DB7C70"/>
    <w:rsid w:val="00DC7A77"/>
    <w:rsid w:val="00DD23CE"/>
    <w:rsid w:val="00DD7EFA"/>
    <w:rsid w:val="00DE5B0F"/>
    <w:rsid w:val="00DF18CE"/>
    <w:rsid w:val="00DF23CE"/>
    <w:rsid w:val="00DF6377"/>
    <w:rsid w:val="00DF6621"/>
    <w:rsid w:val="00E06D29"/>
    <w:rsid w:val="00E10E28"/>
    <w:rsid w:val="00E16F8A"/>
    <w:rsid w:val="00E2114F"/>
    <w:rsid w:val="00E2537C"/>
    <w:rsid w:val="00E345B8"/>
    <w:rsid w:val="00E35B37"/>
    <w:rsid w:val="00E36C42"/>
    <w:rsid w:val="00E3700D"/>
    <w:rsid w:val="00E43434"/>
    <w:rsid w:val="00E51D41"/>
    <w:rsid w:val="00E53C98"/>
    <w:rsid w:val="00E54D47"/>
    <w:rsid w:val="00E5558B"/>
    <w:rsid w:val="00E568AF"/>
    <w:rsid w:val="00E57547"/>
    <w:rsid w:val="00E60DF0"/>
    <w:rsid w:val="00E61C7D"/>
    <w:rsid w:val="00E7259A"/>
    <w:rsid w:val="00E76FA7"/>
    <w:rsid w:val="00E85546"/>
    <w:rsid w:val="00E8623E"/>
    <w:rsid w:val="00E86433"/>
    <w:rsid w:val="00E900BC"/>
    <w:rsid w:val="00E9084A"/>
    <w:rsid w:val="00EA1282"/>
    <w:rsid w:val="00EB084A"/>
    <w:rsid w:val="00EB2B4E"/>
    <w:rsid w:val="00EC255C"/>
    <w:rsid w:val="00EC5876"/>
    <w:rsid w:val="00ED33F8"/>
    <w:rsid w:val="00ED7BED"/>
    <w:rsid w:val="00EE2646"/>
    <w:rsid w:val="00EE266C"/>
    <w:rsid w:val="00EF139B"/>
    <w:rsid w:val="00EF14FB"/>
    <w:rsid w:val="00EF3708"/>
    <w:rsid w:val="00F01B75"/>
    <w:rsid w:val="00F03C9F"/>
    <w:rsid w:val="00F04768"/>
    <w:rsid w:val="00F0556F"/>
    <w:rsid w:val="00F05CD1"/>
    <w:rsid w:val="00F100E4"/>
    <w:rsid w:val="00F12665"/>
    <w:rsid w:val="00F13AEA"/>
    <w:rsid w:val="00F13ED4"/>
    <w:rsid w:val="00F16642"/>
    <w:rsid w:val="00F16BEB"/>
    <w:rsid w:val="00F22BA8"/>
    <w:rsid w:val="00F26EE5"/>
    <w:rsid w:val="00F30566"/>
    <w:rsid w:val="00F334BD"/>
    <w:rsid w:val="00F33592"/>
    <w:rsid w:val="00F41A8D"/>
    <w:rsid w:val="00F62944"/>
    <w:rsid w:val="00F63C99"/>
    <w:rsid w:val="00F73D84"/>
    <w:rsid w:val="00F7707A"/>
    <w:rsid w:val="00F95973"/>
    <w:rsid w:val="00FA4A5F"/>
    <w:rsid w:val="00FA4E19"/>
    <w:rsid w:val="00FA51D3"/>
    <w:rsid w:val="00FB1438"/>
    <w:rsid w:val="00FB1662"/>
    <w:rsid w:val="00FB26B5"/>
    <w:rsid w:val="00FB74A6"/>
    <w:rsid w:val="00FB7F30"/>
    <w:rsid w:val="00FC06B4"/>
    <w:rsid w:val="00FC724E"/>
    <w:rsid w:val="00FC7FB0"/>
    <w:rsid w:val="00FD1A13"/>
    <w:rsid w:val="00FD277D"/>
    <w:rsid w:val="00FE7825"/>
    <w:rsid w:val="00FF2A3C"/>
    <w:rsid w:val="00FF3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E6373-83E3-4CAD-898C-B688EA6E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0E28"/>
    <w:pPr>
      <w:spacing w:after="0" w:line="240" w:lineRule="auto"/>
    </w:pPr>
  </w:style>
  <w:style w:type="paragraph" w:styleId="ListParagraph">
    <w:name w:val="List Paragraph"/>
    <w:basedOn w:val="Normal"/>
    <w:uiPriority w:val="34"/>
    <w:qFormat/>
    <w:rsid w:val="0089629A"/>
    <w:pPr>
      <w:ind w:left="720"/>
      <w:contextualSpacing/>
    </w:pPr>
  </w:style>
  <w:style w:type="paragraph" w:styleId="Header">
    <w:name w:val="header"/>
    <w:basedOn w:val="Normal"/>
    <w:link w:val="HeaderChar"/>
    <w:uiPriority w:val="99"/>
    <w:unhideWhenUsed/>
    <w:rsid w:val="002D3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79F"/>
  </w:style>
  <w:style w:type="paragraph" w:styleId="Footer">
    <w:name w:val="footer"/>
    <w:basedOn w:val="Normal"/>
    <w:link w:val="FooterChar"/>
    <w:uiPriority w:val="99"/>
    <w:unhideWhenUsed/>
    <w:rsid w:val="002D3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79F"/>
  </w:style>
  <w:style w:type="paragraph" w:styleId="BalloonText">
    <w:name w:val="Balloon Text"/>
    <w:basedOn w:val="Normal"/>
    <w:link w:val="BalloonTextChar"/>
    <w:uiPriority w:val="99"/>
    <w:semiHidden/>
    <w:unhideWhenUsed/>
    <w:rsid w:val="006C2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3FA"/>
    <w:rPr>
      <w:rFonts w:ascii="Segoe UI" w:hAnsi="Segoe UI" w:cs="Segoe UI"/>
      <w:sz w:val="18"/>
      <w:szCs w:val="18"/>
    </w:rPr>
  </w:style>
  <w:style w:type="character" w:styleId="Hyperlink">
    <w:name w:val="Hyperlink"/>
    <w:basedOn w:val="DefaultParagraphFont"/>
    <w:uiPriority w:val="99"/>
    <w:unhideWhenUsed/>
    <w:rsid w:val="009A30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40464">
      <w:bodyDiv w:val="1"/>
      <w:marLeft w:val="0"/>
      <w:marRight w:val="0"/>
      <w:marTop w:val="0"/>
      <w:marBottom w:val="0"/>
      <w:divBdr>
        <w:top w:val="none" w:sz="0" w:space="0" w:color="auto"/>
        <w:left w:val="none" w:sz="0" w:space="0" w:color="auto"/>
        <w:bottom w:val="none" w:sz="0" w:space="0" w:color="auto"/>
        <w:right w:val="none" w:sz="0" w:space="0" w:color="auto"/>
      </w:divBdr>
    </w:div>
    <w:div w:id="925728585">
      <w:bodyDiv w:val="1"/>
      <w:marLeft w:val="0"/>
      <w:marRight w:val="0"/>
      <w:marTop w:val="0"/>
      <w:marBottom w:val="0"/>
      <w:divBdr>
        <w:top w:val="none" w:sz="0" w:space="0" w:color="auto"/>
        <w:left w:val="none" w:sz="0" w:space="0" w:color="auto"/>
        <w:bottom w:val="none" w:sz="0" w:space="0" w:color="auto"/>
        <w:right w:val="none" w:sz="0" w:space="0" w:color="auto"/>
      </w:divBdr>
    </w:div>
    <w:div w:id="170520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6C-Qze68e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5753-AA5A-479B-B8E8-EEE7B8395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jdamato</dc:creator>
  <cp:keywords/>
  <dc:description/>
  <cp:lastModifiedBy>Jennifer Damato</cp:lastModifiedBy>
  <cp:revision>3</cp:revision>
  <cp:lastPrinted>2021-09-22T18:15:00Z</cp:lastPrinted>
  <dcterms:created xsi:type="dcterms:W3CDTF">2021-09-28T17:21:00Z</dcterms:created>
  <dcterms:modified xsi:type="dcterms:W3CDTF">2021-09-29T16:38:00Z</dcterms:modified>
</cp:coreProperties>
</file>